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29" w:rsidRPr="00922E42" w:rsidRDefault="003B7658" w:rsidP="00FA065F">
      <w:pPr>
        <w:pStyle w:val="21"/>
        <w:shd w:val="clear" w:color="auto" w:fill="auto"/>
        <w:spacing w:before="0" w:after="0" w:line="360" w:lineRule="auto"/>
        <w:ind w:left="142" w:right="960" w:firstLine="709"/>
        <w:jc w:val="center"/>
        <w:rPr>
          <w:sz w:val="28"/>
          <w:szCs w:val="28"/>
        </w:rPr>
      </w:pPr>
      <w:r w:rsidRPr="00922E42">
        <w:rPr>
          <w:sz w:val="28"/>
          <w:szCs w:val="28"/>
        </w:rPr>
        <w:t>ПОЛОЖЕНИЕ</w:t>
      </w:r>
    </w:p>
    <w:p w:rsidR="00107D15" w:rsidRDefault="003B7658" w:rsidP="00FA065F">
      <w:pPr>
        <w:pStyle w:val="21"/>
        <w:shd w:val="clear" w:color="auto" w:fill="auto"/>
        <w:spacing w:before="0" w:after="0" w:line="360" w:lineRule="auto"/>
        <w:ind w:left="142" w:right="960" w:firstLine="709"/>
        <w:jc w:val="center"/>
        <w:rPr>
          <w:sz w:val="28"/>
          <w:szCs w:val="28"/>
        </w:rPr>
      </w:pPr>
      <w:r w:rsidRPr="00922E42">
        <w:rPr>
          <w:sz w:val="28"/>
          <w:szCs w:val="28"/>
        </w:rPr>
        <w:t xml:space="preserve">об организации образовательного процесса для </w:t>
      </w:r>
      <w:proofErr w:type="gramStart"/>
      <w:r w:rsidRPr="00922E42">
        <w:rPr>
          <w:sz w:val="28"/>
          <w:szCs w:val="28"/>
        </w:rPr>
        <w:t>обучающихся</w:t>
      </w:r>
      <w:proofErr w:type="gramEnd"/>
      <w:r w:rsidRPr="00922E42">
        <w:rPr>
          <w:sz w:val="28"/>
          <w:szCs w:val="28"/>
        </w:rPr>
        <w:t xml:space="preserve"> с ограниченными возможностями здоровья в Российском государственном социальном университете</w:t>
      </w:r>
      <w:r w:rsidR="00FA065F">
        <w:rPr>
          <w:sz w:val="28"/>
          <w:szCs w:val="28"/>
        </w:rPr>
        <w:t xml:space="preserve"> филиал г. Анапа</w:t>
      </w:r>
    </w:p>
    <w:p w:rsidR="00CD24CD" w:rsidRPr="00922E42" w:rsidRDefault="00CD24CD" w:rsidP="00FA065F">
      <w:pPr>
        <w:pStyle w:val="21"/>
        <w:shd w:val="clear" w:color="auto" w:fill="auto"/>
        <w:spacing w:before="0" w:after="0" w:line="360" w:lineRule="auto"/>
        <w:ind w:left="142" w:right="960" w:firstLine="709"/>
        <w:jc w:val="center"/>
        <w:rPr>
          <w:sz w:val="28"/>
          <w:szCs w:val="28"/>
        </w:rPr>
      </w:pPr>
    </w:p>
    <w:p w:rsidR="00107D15" w:rsidRDefault="003B7658" w:rsidP="00FA065F">
      <w:pPr>
        <w:pStyle w:val="21"/>
        <w:numPr>
          <w:ilvl w:val="0"/>
          <w:numId w:val="8"/>
        </w:numPr>
        <w:shd w:val="clear" w:color="auto" w:fill="auto"/>
        <w:spacing w:before="0" w:after="0" w:line="360" w:lineRule="auto"/>
        <w:ind w:left="142" w:right="960" w:firstLine="709"/>
        <w:jc w:val="center"/>
        <w:rPr>
          <w:sz w:val="28"/>
          <w:szCs w:val="28"/>
        </w:rPr>
      </w:pPr>
      <w:r w:rsidRPr="00CD24CD">
        <w:rPr>
          <w:sz w:val="28"/>
          <w:szCs w:val="28"/>
        </w:rPr>
        <w:t>Общие положения</w:t>
      </w:r>
      <w:r w:rsidR="006248AC">
        <w:rPr>
          <w:sz w:val="28"/>
          <w:szCs w:val="28"/>
        </w:rPr>
        <w:t>.</w:t>
      </w:r>
    </w:p>
    <w:p w:rsidR="00CD24CD" w:rsidRPr="00CD24CD" w:rsidRDefault="00CD24CD" w:rsidP="00CD24CD">
      <w:pPr>
        <w:pStyle w:val="21"/>
        <w:shd w:val="clear" w:color="auto" w:fill="auto"/>
        <w:spacing w:before="0" w:after="0" w:line="360" w:lineRule="auto"/>
        <w:ind w:left="1211" w:firstLine="0"/>
        <w:jc w:val="both"/>
        <w:rPr>
          <w:sz w:val="28"/>
          <w:szCs w:val="28"/>
        </w:rPr>
      </w:pPr>
    </w:p>
    <w:p w:rsidR="00107D15" w:rsidRPr="00922E42" w:rsidRDefault="00717555" w:rsidP="005F0E29">
      <w:pPr>
        <w:pStyle w:val="2"/>
        <w:numPr>
          <w:ilvl w:val="0"/>
          <w:numId w:val="1"/>
        </w:numPr>
        <w:shd w:val="clear" w:color="auto" w:fill="auto"/>
        <w:tabs>
          <w:tab w:val="left" w:pos="1399"/>
        </w:tabs>
        <w:spacing w:line="360" w:lineRule="auto"/>
        <w:ind w:left="142"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3B7658" w:rsidRPr="00922E42">
        <w:rPr>
          <w:sz w:val="28"/>
          <w:szCs w:val="28"/>
        </w:rPr>
        <w:t xml:space="preserve">Положение определяет порядок организации образовательного процесса в федеральном государственном образовательном учреждении высшего профессионального образования «Российский государственный социальный университет» </w:t>
      </w:r>
      <w:r>
        <w:rPr>
          <w:sz w:val="28"/>
          <w:szCs w:val="28"/>
        </w:rPr>
        <w:t xml:space="preserve">филиал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Анап</w:t>
      </w:r>
      <w:r w:rsidR="00E538E4">
        <w:rPr>
          <w:sz w:val="28"/>
          <w:szCs w:val="28"/>
        </w:rPr>
        <w:t>е</w:t>
      </w:r>
      <w:r w:rsidR="003B7658" w:rsidRPr="00922E42">
        <w:rPr>
          <w:sz w:val="28"/>
          <w:szCs w:val="28"/>
        </w:rPr>
        <w:t xml:space="preserve"> для обучения инвалидов и лиц с ограниченными возможностями здоровья (далее - «обучающиеся с ОВЗ»), в том числе требования, установленные к оснащенности образовательного процесса для данной категории обучающихся.</w:t>
      </w:r>
    </w:p>
    <w:p w:rsidR="00107D15" w:rsidRPr="00922E42" w:rsidRDefault="003B7658" w:rsidP="005F0E29">
      <w:pPr>
        <w:pStyle w:val="2"/>
        <w:numPr>
          <w:ilvl w:val="0"/>
          <w:numId w:val="1"/>
        </w:numPr>
        <w:shd w:val="clear" w:color="auto" w:fill="auto"/>
        <w:tabs>
          <w:tab w:val="left" w:pos="1399"/>
        </w:tabs>
        <w:spacing w:line="360" w:lineRule="auto"/>
        <w:ind w:left="142" w:right="40" w:firstLine="709"/>
        <w:jc w:val="both"/>
        <w:rPr>
          <w:sz w:val="28"/>
          <w:szCs w:val="28"/>
        </w:rPr>
      </w:pPr>
      <w:r w:rsidRPr="00922E42">
        <w:rPr>
          <w:sz w:val="28"/>
          <w:szCs w:val="28"/>
        </w:rPr>
        <w:t xml:space="preserve">Целью по организации образовательного процесса для обучения обучающихся с ОВЗ является обеспечение доступности образовательных услуг, оказываемых </w:t>
      </w:r>
      <w:r w:rsidR="006248AC">
        <w:rPr>
          <w:sz w:val="28"/>
          <w:szCs w:val="28"/>
        </w:rPr>
        <w:t>ф</w:t>
      </w:r>
      <w:r w:rsidR="00E538E4">
        <w:rPr>
          <w:sz w:val="28"/>
          <w:szCs w:val="28"/>
        </w:rPr>
        <w:t>илиалом</w:t>
      </w:r>
      <w:r w:rsidRPr="00922E42">
        <w:rPr>
          <w:sz w:val="28"/>
          <w:szCs w:val="28"/>
        </w:rPr>
        <w:t xml:space="preserve"> в рамках основных профессиональных образовательных программ, направленных на осуществление ими прав и свобод человека наравне с другими гражданами, развитие личности, индивидуальных способностей и возможностей, интеграцию в общество.</w:t>
      </w:r>
    </w:p>
    <w:p w:rsidR="00107D15" w:rsidRPr="00922E42" w:rsidRDefault="003B7658" w:rsidP="005F0E29">
      <w:pPr>
        <w:pStyle w:val="2"/>
        <w:numPr>
          <w:ilvl w:val="0"/>
          <w:numId w:val="1"/>
        </w:numPr>
        <w:shd w:val="clear" w:color="auto" w:fill="auto"/>
        <w:tabs>
          <w:tab w:val="left" w:pos="1390"/>
        </w:tabs>
        <w:spacing w:line="360" w:lineRule="auto"/>
        <w:ind w:left="142" w:right="40" w:firstLine="709"/>
        <w:jc w:val="both"/>
        <w:rPr>
          <w:sz w:val="28"/>
          <w:szCs w:val="28"/>
        </w:rPr>
      </w:pPr>
      <w:r w:rsidRPr="00922E42">
        <w:rPr>
          <w:sz w:val="28"/>
          <w:szCs w:val="28"/>
        </w:rPr>
        <w:t>Особые права при приёме на обучение обучающихся с ОВЗ по программам высшего и среднего профессионального образования, а также возможность выбора формы вступительных испытаний (письменно или устно), возможность использовать технические средства, помощь ассистента, увеличение продолжительности вступительных экзаменов регламентированы Правилами приема в РГСУ.</w:t>
      </w:r>
    </w:p>
    <w:p w:rsidR="00107D15" w:rsidRPr="00922E42" w:rsidRDefault="003B7658" w:rsidP="005F0E29">
      <w:pPr>
        <w:pStyle w:val="2"/>
        <w:numPr>
          <w:ilvl w:val="0"/>
          <w:numId w:val="1"/>
        </w:numPr>
        <w:shd w:val="clear" w:color="auto" w:fill="auto"/>
        <w:tabs>
          <w:tab w:val="left" w:pos="1405"/>
        </w:tabs>
        <w:spacing w:line="360" w:lineRule="auto"/>
        <w:ind w:left="142" w:right="60" w:firstLine="709"/>
        <w:jc w:val="both"/>
        <w:rPr>
          <w:sz w:val="28"/>
          <w:szCs w:val="28"/>
        </w:rPr>
      </w:pPr>
      <w:r w:rsidRPr="00922E42">
        <w:rPr>
          <w:sz w:val="28"/>
          <w:szCs w:val="28"/>
        </w:rPr>
        <w:t>Требования настоящего положения являются обязательными для всех участников образовательного процесса по основным профессиональным образовательным программам.</w:t>
      </w:r>
    </w:p>
    <w:p w:rsidR="00107D15" w:rsidRPr="00922E42" w:rsidRDefault="003B7658" w:rsidP="005F0E29">
      <w:pPr>
        <w:pStyle w:val="2"/>
        <w:numPr>
          <w:ilvl w:val="0"/>
          <w:numId w:val="1"/>
        </w:numPr>
        <w:shd w:val="clear" w:color="auto" w:fill="auto"/>
        <w:tabs>
          <w:tab w:val="left" w:pos="1400"/>
        </w:tabs>
        <w:spacing w:line="360" w:lineRule="auto"/>
        <w:ind w:left="142" w:right="60" w:firstLine="709"/>
        <w:jc w:val="both"/>
        <w:rPr>
          <w:sz w:val="28"/>
          <w:szCs w:val="28"/>
        </w:rPr>
      </w:pPr>
      <w:r w:rsidRPr="00922E42">
        <w:rPr>
          <w:sz w:val="28"/>
          <w:szCs w:val="28"/>
        </w:rPr>
        <w:lastRenderedPageBreak/>
        <w:t>Настоящее Положение разработано в соответствии со следующими правовыми нормативными актами:</w:t>
      </w:r>
    </w:p>
    <w:p w:rsidR="00107D15" w:rsidRPr="00922E42" w:rsidRDefault="003B7658" w:rsidP="005F0E29">
      <w:pPr>
        <w:pStyle w:val="2"/>
        <w:shd w:val="clear" w:color="auto" w:fill="auto"/>
        <w:spacing w:line="360" w:lineRule="auto"/>
        <w:ind w:left="142" w:right="60" w:firstLine="709"/>
        <w:jc w:val="both"/>
        <w:rPr>
          <w:sz w:val="28"/>
          <w:szCs w:val="28"/>
        </w:rPr>
      </w:pPr>
      <w:r w:rsidRPr="00922E42">
        <w:rPr>
          <w:sz w:val="28"/>
          <w:szCs w:val="28"/>
        </w:rPr>
        <w:t>Федеральный закон Российской Федерации от 29 декабря 2012 года № 273- ФЗ «Об образовании в Российской Федерации»;</w:t>
      </w:r>
    </w:p>
    <w:p w:rsidR="00107D15" w:rsidRPr="00922E42" w:rsidRDefault="003B7658" w:rsidP="005F0E29">
      <w:pPr>
        <w:pStyle w:val="2"/>
        <w:shd w:val="clear" w:color="auto" w:fill="auto"/>
        <w:spacing w:line="360" w:lineRule="auto"/>
        <w:ind w:left="142" w:right="60" w:firstLine="709"/>
        <w:jc w:val="both"/>
        <w:rPr>
          <w:sz w:val="28"/>
          <w:szCs w:val="28"/>
        </w:rPr>
      </w:pPr>
      <w:r w:rsidRPr="00922E42">
        <w:rPr>
          <w:sz w:val="28"/>
          <w:szCs w:val="28"/>
        </w:rPr>
        <w:t>Федеральный закон от 24 ноября 1995 года № 181-ФЗ «О социальной защите инвалидов в Российской Федерации»;</w:t>
      </w:r>
    </w:p>
    <w:p w:rsidR="00107D15" w:rsidRPr="00922E42" w:rsidRDefault="003B7658" w:rsidP="005F0E29">
      <w:pPr>
        <w:pStyle w:val="2"/>
        <w:shd w:val="clear" w:color="auto" w:fill="auto"/>
        <w:spacing w:line="360" w:lineRule="auto"/>
        <w:ind w:left="142" w:right="60" w:firstLine="709"/>
        <w:jc w:val="both"/>
        <w:rPr>
          <w:sz w:val="28"/>
          <w:szCs w:val="28"/>
        </w:rPr>
      </w:pPr>
      <w:r w:rsidRPr="00922E42">
        <w:rPr>
          <w:sz w:val="28"/>
          <w:szCs w:val="28"/>
        </w:rPr>
        <w:t xml:space="preserve">Порядок организации и осуществления образовательной деятельности по образовательным программам высшего образования — программам бакалавриата, программам </w:t>
      </w:r>
      <w:proofErr w:type="spellStart"/>
      <w:r w:rsidRPr="00922E42">
        <w:rPr>
          <w:sz w:val="28"/>
          <w:szCs w:val="28"/>
        </w:rPr>
        <w:t>специалитета</w:t>
      </w:r>
      <w:proofErr w:type="spellEnd"/>
      <w:r w:rsidRPr="00922E42">
        <w:rPr>
          <w:sz w:val="28"/>
          <w:szCs w:val="28"/>
        </w:rPr>
        <w:t>, программам магистратуры, утвержденный приказом Министерства образования и науки Российской Федерации от 19 декабря 2013 года №1367;</w:t>
      </w:r>
    </w:p>
    <w:p w:rsidR="00107D15" w:rsidRPr="00922E42" w:rsidRDefault="003B7658" w:rsidP="005F0E29">
      <w:pPr>
        <w:pStyle w:val="2"/>
        <w:shd w:val="clear" w:color="auto" w:fill="auto"/>
        <w:spacing w:line="360" w:lineRule="auto"/>
        <w:ind w:left="142" w:right="60" w:firstLine="709"/>
        <w:jc w:val="both"/>
        <w:rPr>
          <w:sz w:val="28"/>
          <w:szCs w:val="28"/>
        </w:rPr>
      </w:pPr>
      <w:r w:rsidRPr="00922E42">
        <w:rPr>
          <w:sz w:val="28"/>
          <w:szCs w:val="28"/>
        </w:rPr>
        <w:t>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года №464;</w:t>
      </w:r>
    </w:p>
    <w:p w:rsidR="00107D15" w:rsidRPr="00922E42" w:rsidRDefault="003B7658" w:rsidP="005F0E29">
      <w:pPr>
        <w:pStyle w:val="2"/>
        <w:shd w:val="clear" w:color="auto" w:fill="auto"/>
        <w:spacing w:line="360" w:lineRule="auto"/>
        <w:ind w:left="142" w:right="60" w:firstLine="709"/>
        <w:jc w:val="both"/>
        <w:rPr>
          <w:sz w:val="28"/>
          <w:szCs w:val="28"/>
        </w:rPr>
      </w:pPr>
      <w:r w:rsidRPr="00922E42">
        <w:rPr>
          <w:sz w:val="28"/>
          <w:szCs w:val="28"/>
        </w:rPr>
        <w:t>Порядок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(адъюнктуре), утвержденного приказом Министерства образования и науки Российской Федерации от 19 ноября 2013 года № 1259;</w:t>
      </w:r>
    </w:p>
    <w:p w:rsidR="00107D15" w:rsidRPr="00922E42" w:rsidRDefault="003B7658" w:rsidP="005F0E29">
      <w:pPr>
        <w:pStyle w:val="2"/>
        <w:shd w:val="clear" w:color="auto" w:fill="auto"/>
        <w:spacing w:line="360" w:lineRule="auto"/>
        <w:ind w:left="142" w:right="60" w:firstLine="709"/>
        <w:jc w:val="both"/>
        <w:rPr>
          <w:sz w:val="28"/>
          <w:szCs w:val="28"/>
        </w:rPr>
      </w:pPr>
      <w:r w:rsidRPr="00922E42">
        <w:rPr>
          <w:sz w:val="28"/>
          <w:szCs w:val="28"/>
        </w:rPr>
        <w:t>Федеральные государственные образовательные стандарты среднего профессионального образования, Федеральные государственные образовательные стандарты высшего образования;</w:t>
      </w:r>
    </w:p>
    <w:p w:rsidR="00107D15" w:rsidRPr="00922E42" w:rsidRDefault="003B7658" w:rsidP="005F0E29">
      <w:pPr>
        <w:pStyle w:val="2"/>
        <w:shd w:val="clear" w:color="auto" w:fill="auto"/>
        <w:spacing w:line="360" w:lineRule="auto"/>
        <w:ind w:left="142" w:right="60" w:firstLine="709"/>
        <w:jc w:val="both"/>
        <w:rPr>
          <w:sz w:val="28"/>
          <w:szCs w:val="28"/>
        </w:rPr>
      </w:pPr>
      <w:r w:rsidRPr="00922E42">
        <w:rPr>
          <w:sz w:val="28"/>
          <w:szCs w:val="28"/>
        </w:rPr>
        <w:t>Методические рекомендации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образования, в том числе оснащенности образовательного процесса, утвержденные Министерством образования и науки Российской Федерации от 08 апреля 2014 года №АК-44/05вн;</w:t>
      </w:r>
    </w:p>
    <w:p w:rsidR="00107D15" w:rsidRPr="00922E42" w:rsidRDefault="003B7658" w:rsidP="005F0E29">
      <w:pPr>
        <w:pStyle w:val="2"/>
        <w:shd w:val="clear" w:color="auto" w:fill="auto"/>
        <w:spacing w:line="360" w:lineRule="auto"/>
        <w:ind w:left="142" w:right="60" w:firstLine="709"/>
        <w:jc w:val="both"/>
        <w:rPr>
          <w:sz w:val="28"/>
          <w:szCs w:val="28"/>
        </w:rPr>
      </w:pPr>
      <w:r w:rsidRPr="00922E42">
        <w:rPr>
          <w:sz w:val="28"/>
          <w:szCs w:val="28"/>
        </w:rPr>
        <w:t xml:space="preserve">Методические рекомендации по разработке и реализации адаптированных образовательных программ среднего профессионального образования, </w:t>
      </w:r>
      <w:r w:rsidRPr="00922E42">
        <w:rPr>
          <w:sz w:val="28"/>
          <w:szCs w:val="28"/>
        </w:rPr>
        <w:lastRenderedPageBreak/>
        <w:t>утвержденные Министерством образования и науки Российской Федерации от 20 апреля 2015 года №06-830вн;</w:t>
      </w:r>
    </w:p>
    <w:p w:rsidR="00107D15" w:rsidRPr="00922E42" w:rsidRDefault="003B7658" w:rsidP="005F0E29">
      <w:pPr>
        <w:pStyle w:val="2"/>
        <w:shd w:val="clear" w:color="auto" w:fill="auto"/>
        <w:spacing w:line="360" w:lineRule="auto"/>
        <w:ind w:left="142" w:right="60" w:firstLine="709"/>
        <w:jc w:val="both"/>
        <w:rPr>
          <w:sz w:val="28"/>
          <w:szCs w:val="28"/>
        </w:rPr>
      </w:pPr>
      <w:r w:rsidRPr="00922E42">
        <w:rPr>
          <w:sz w:val="28"/>
          <w:szCs w:val="28"/>
        </w:rPr>
        <w:t>Положение об основной профессиональной образовательной программе Российского государственного социального университета;</w:t>
      </w:r>
    </w:p>
    <w:p w:rsidR="00107D15" w:rsidRPr="00922E42" w:rsidRDefault="003B7658" w:rsidP="005F0E29">
      <w:pPr>
        <w:pStyle w:val="2"/>
        <w:shd w:val="clear" w:color="auto" w:fill="auto"/>
        <w:spacing w:line="360" w:lineRule="auto"/>
        <w:ind w:left="142" w:right="60" w:firstLine="709"/>
        <w:jc w:val="both"/>
        <w:rPr>
          <w:sz w:val="28"/>
          <w:szCs w:val="28"/>
        </w:rPr>
      </w:pPr>
      <w:r w:rsidRPr="00922E42">
        <w:rPr>
          <w:sz w:val="28"/>
          <w:szCs w:val="28"/>
        </w:rPr>
        <w:t xml:space="preserve">Положение о текущем контроле успеваемости и промежуточной </w:t>
      </w:r>
      <w:proofErr w:type="gramStart"/>
      <w:r w:rsidRPr="00922E42">
        <w:rPr>
          <w:sz w:val="28"/>
          <w:szCs w:val="28"/>
        </w:rPr>
        <w:t>аттестации</w:t>
      </w:r>
      <w:proofErr w:type="gramEnd"/>
      <w:r w:rsidRPr="00922E42">
        <w:rPr>
          <w:sz w:val="28"/>
          <w:szCs w:val="28"/>
        </w:rPr>
        <w:t xml:space="preserve"> обучающихся в Российском государственном социальном университете;</w:t>
      </w:r>
    </w:p>
    <w:p w:rsidR="00107D15" w:rsidRPr="00922E42" w:rsidRDefault="003B7658" w:rsidP="005F0E29">
      <w:pPr>
        <w:pStyle w:val="2"/>
        <w:shd w:val="clear" w:color="auto" w:fill="auto"/>
        <w:spacing w:line="360" w:lineRule="auto"/>
        <w:ind w:left="142" w:right="60" w:firstLine="709"/>
        <w:jc w:val="both"/>
        <w:rPr>
          <w:sz w:val="28"/>
          <w:szCs w:val="28"/>
        </w:rPr>
      </w:pPr>
      <w:r w:rsidRPr="00922E42">
        <w:rPr>
          <w:sz w:val="28"/>
          <w:szCs w:val="28"/>
        </w:rPr>
        <w:t xml:space="preserve">Положение о порядке организации и проведения </w:t>
      </w:r>
      <w:proofErr w:type="gramStart"/>
      <w:r w:rsidRPr="00922E42">
        <w:rPr>
          <w:sz w:val="28"/>
          <w:szCs w:val="28"/>
        </w:rPr>
        <w:t>практики</w:t>
      </w:r>
      <w:proofErr w:type="gramEnd"/>
      <w:r w:rsidRPr="00922E42">
        <w:rPr>
          <w:sz w:val="28"/>
          <w:szCs w:val="28"/>
        </w:rPr>
        <w:t xml:space="preserve"> обучающихся </w:t>
      </w:r>
      <w:r w:rsidR="00517292">
        <w:rPr>
          <w:sz w:val="28"/>
          <w:szCs w:val="28"/>
        </w:rPr>
        <w:t>п</w:t>
      </w:r>
      <w:r w:rsidRPr="00922E42">
        <w:rPr>
          <w:sz w:val="28"/>
          <w:szCs w:val="28"/>
        </w:rPr>
        <w:t>о основным профессиональным образовательным программам, реализуемым в Российском государственном социальном университете;</w:t>
      </w:r>
    </w:p>
    <w:p w:rsidR="00107D15" w:rsidRPr="00922E42" w:rsidRDefault="003B7658" w:rsidP="005F0E29">
      <w:pPr>
        <w:pStyle w:val="2"/>
        <w:shd w:val="clear" w:color="auto" w:fill="auto"/>
        <w:spacing w:line="360" w:lineRule="auto"/>
        <w:ind w:left="142" w:right="20" w:firstLine="709"/>
        <w:jc w:val="both"/>
        <w:rPr>
          <w:sz w:val="28"/>
          <w:szCs w:val="28"/>
        </w:rPr>
      </w:pPr>
      <w:r w:rsidRPr="00922E42">
        <w:rPr>
          <w:sz w:val="28"/>
          <w:szCs w:val="28"/>
        </w:rPr>
        <w:t>Порядок проведения государственной итоговой аттестации студентов выпускных курсов по образовательным программам среднего профессионального образования Российского государственного социального университета;</w:t>
      </w:r>
    </w:p>
    <w:p w:rsidR="00107D15" w:rsidRPr="00922E42" w:rsidRDefault="003B7658" w:rsidP="005F0E29">
      <w:pPr>
        <w:pStyle w:val="2"/>
        <w:shd w:val="clear" w:color="auto" w:fill="auto"/>
        <w:spacing w:line="360" w:lineRule="auto"/>
        <w:ind w:left="142" w:right="20" w:firstLine="709"/>
        <w:jc w:val="both"/>
        <w:rPr>
          <w:sz w:val="28"/>
          <w:szCs w:val="28"/>
        </w:rPr>
      </w:pPr>
      <w:r w:rsidRPr="00922E42">
        <w:rPr>
          <w:sz w:val="28"/>
          <w:szCs w:val="28"/>
        </w:rPr>
        <w:t xml:space="preserve">Положение о порядке проведения государственной итоговой аттестации </w:t>
      </w:r>
      <w:proofErr w:type="gramStart"/>
      <w:r w:rsidRPr="00922E42">
        <w:rPr>
          <w:sz w:val="28"/>
          <w:szCs w:val="28"/>
        </w:rPr>
        <w:t>обучающихся</w:t>
      </w:r>
      <w:proofErr w:type="gramEnd"/>
      <w:r w:rsidRPr="00922E42">
        <w:rPr>
          <w:sz w:val="28"/>
          <w:szCs w:val="28"/>
        </w:rPr>
        <w:t xml:space="preserve"> по основным профессиональным образовательным программам высшего образования в Российском государственном социальном университете;</w:t>
      </w:r>
    </w:p>
    <w:p w:rsidR="00107D15" w:rsidRPr="00922E42" w:rsidRDefault="003B7658" w:rsidP="005F0E29">
      <w:pPr>
        <w:pStyle w:val="2"/>
        <w:shd w:val="clear" w:color="auto" w:fill="auto"/>
        <w:spacing w:line="360" w:lineRule="auto"/>
        <w:ind w:left="142" w:right="20" w:firstLine="709"/>
        <w:jc w:val="both"/>
        <w:rPr>
          <w:sz w:val="28"/>
          <w:szCs w:val="28"/>
        </w:rPr>
      </w:pPr>
      <w:r w:rsidRPr="00922E42">
        <w:rPr>
          <w:sz w:val="28"/>
          <w:szCs w:val="28"/>
        </w:rPr>
        <w:t>1.</w:t>
      </w:r>
      <w:r w:rsidR="00A61573">
        <w:rPr>
          <w:sz w:val="28"/>
          <w:szCs w:val="28"/>
        </w:rPr>
        <w:t>6</w:t>
      </w:r>
      <w:r w:rsidRPr="00922E42">
        <w:rPr>
          <w:sz w:val="28"/>
          <w:szCs w:val="28"/>
        </w:rPr>
        <w:t>. В настоящем Положении применяются следующие термины и определения:</w:t>
      </w:r>
    </w:p>
    <w:p w:rsidR="00107D15" w:rsidRPr="00922E42" w:rsidRDefault="009D0A55" w:rsidP="005F0E29">
      <w:pPr>
        <w:pStyle w:val="2"/>
        <w:shd w:val="clear" w:color="auto" w:fill="auto"/>
        <w:spacing w:line="360" w:lineRule="auto"/>
        <w:ind w:left="142" w:right="20" w:firstLine="709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- </w:t>
      </w:r>
      <w:r w:rsidR="003B7658" w:rsidRPr="00922E42">
        <w:rPr>
          <w:rStyle w:val="a5"/>
          <w:b w:val="0"/>
          <w:sz w:val="28"/>
          <w:szCs w:val="28"/>
        </w:rPr>
        <w:t>инклюзивное образование</w:t>
      </w:r>
      <w:r w:rsidR="003B7658" w:rsidRPr="00922E42">
        <w:rPr>
          <w:sz w:val="28"/>
          <w:szCs w:val="28"/>
        </w:rPr>
        <w:t xml:space="preserve">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107D15" w:rsidRPr="00922E42" w:rsidRDefault="009D0A55" w:rsidP="005F0E29">
      <w:pPr>
        <w:pStyle w:val="2"/>
        <w:shd w:val="clear" w:color="auto" w:fill="auto"/>
        <w:spacing w:line="360" w:lineRule="auto"/>
        <w:ind w:left="142" w:right="20" w:firstLine="709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- </w:t>
      </w:r>
      <w:r w:rsidR="003B7658" w:rsidRPr="00922E42">
        <w:rPr>
          <w:rStyle w:val="a5"/>
          <w:b w:val="0"/>
          <w:sz w:val="28"/>
          <w:szCs w:val="28"/>
        </w:rPr>
        <w:t>адаптированная основная профессиональная образовательная программа</w:t>
      </w:r>
      <w:r w:rsidR="003B7658" w:rsidRPr="00922E42">
        <w:rPr>
          <w:sz w:val="28"/>
          <w:szCs w:val="28"/>
        </w:rPr>
        <w:t xml:space="preserve"> - основная профессиональная образовательная программа, адаптированная для обучения обучающихся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:rsidR="00107D15" w:rsidRDefault="009D0A55" w:rsidP="005F0E29">
      <w:pPr>
        <w:pStyle w:val="2"/>
        <w:shd w:val="clear" w:color="auto" w:fill="auto"/>
        <w:spacing w:line="360" w:lineRule="auto"/>
        <w:ind w:left="142" w:right="20" w:firstLine="709"/>
        <w:jc w:val="both"/>
        <w:rPr>
          <w:sz w:val="28"/>
          <w:szCs w:val="28"/>
        </w:rPr>
      </w:pPr>
      <w:proofErr w:type="gramStart"/>
      <w:r>
        <w:rPr>
          <w:rStyle w:val="a5"/>
          <w:b w:val="0"/>
          <w:sz w:val="28"/>
          <w:szCs w:val="28"/>
        </w:rPr>
        <w:t xml:space="preserve">- </w:t>
      </w:r>
      <w:r w:rsidR="003B7658" w:rsidRPr="00922E42">
        <w:rPr>
          <w:rStyle w:val="a5"/>
          <w:b w:val="0"/>
          <w:sz w:val="28"/>
          <w:szCs w:val="28"/>
        </w:rPr>
        <w:t xml:space="preserve">индивидуальная программа реабилитации (далее - «ИПР») инвалида - </w:t>
      </w:r>
      <w:r w:rsidR="003B7658" w:rsidRPr="00922E42">
        <w:rPr>
          <w:sz w:val="28"/>
          <w:szCs w:val="28"/>
        </w:rPr>
        <w:t xml:space="preserve">разработанный на основе решения Государственной службы медико-социальной </w:t>
      </w:r>
      <w:r w:rsidR="003B7658" w:rsidRPr="00922E42">
        <w:rPr>
          <w:sz w:val="28"/>
          <w:szCs w:val="28"/>
        </w:rPr>
        <w:lastRenderedPageBreak/>
        <w:t>экспертизы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или утраченных функций организма, восстановление, компенсацию способностей инвалида к выполнению определенных видов деятельности.</w:t>
      </w:r>
      <w:proofErr w:type="gramEnd"/>
    </w:p>
    <w:p w:rsidR="00CD24CD" w:rsidRPr="00922E42" w:rsidRDefault="00CD24CD" w:rsidP="005F0E29">
      <w:pPr>
        <w:pStyle w:val="2"/>
        <w:shd w:val="clear" w:color="auto" w:fill="auto"/>
        <w:spacing w:line="360" w:lineRule="auto"/>
        <w:ind w:left="142" w:right="20" w:firstLine="709"/>
        <w:jc w:val="both"/>
        <w:rPr>
          <w:sz w:val="28"/>
          <w:szCs w:val="28"/>
        </w:rPr>
      </w:pPr>
    </w:p>
    <w:p w:rsidR="00107D15" w:rsidRPr="00CD24CD" w:rsidRDefault="003B7658" w:rsidP="00CD24CD">
      <w:pPr>
        <w:pStyle w:val="21"/>
        <w:shd w:val="clear" w:color="auto" w:fill="auto"/>
        <w:spacing w:before="0" w:after="0" w:line="360" w:lineRule="auto"/>
        <w:ind w:left="142" w:right="20" w:firstLine="709"/>
        <w:jc w:val="center"/>
        <w:rPr>
          <w:sz w:val="28"/>
          <w:szCs w:val="28"/>
        </w:rPr>
      </w:pPr>
      <w:r w:rsidRPr="00922E42">
        <w:rPr>
          <w:b w:val="0"/>
          <w:sz w:val="28"/>
          <w:szCs w:val="28"/>
        </w:rPr>
        <w:t xml:space="preserve">2. </w:t>
      </w:r>
      <w:r w:rsidRPr="00CD24CD">
        <w:rPr>
          <w:sz w:val="28"/>
          <w:szCs w:val="28"/>
        </w:rPr>
        <w:t xml:space="preserve">Организационные основы ведения образовательного процесса для </w:t>
      </w:r>
      <w:proofErr w:type="gramStart"/>
      <w:r w:rsidRPr="00CD24CD">
        <w:rPr>
          <w:sz w:val="28"/>
          <w:szCs w:val="28"/>
        </w:rPr>
        <w:t>обучающихся</w:t>
      </w:r>
      <w:proofErr w:type="gramEnd"/>
      <w:r w:rsidRPr="00CD24CD">
        <w:rPr>
          <w:sz w:val="28"/>
          <w:szCs w:val="28"/>
        </w:rPr>
        <w:t xml:space="preserve"> с ограниченными возможностями здоровья в </w:t>
      </w:r>
      <w:r w:rsidR="00A130B5">
        <w:rPr>
          <w:sz w:val="28"/>
          <w:szCs w:val="28"/>
        </w:rPr>
        <w:t>филиале</w:t>
      </w:r>
      <w:r w:rsidRPr="00CD24CD">
        <w:rPr>
          <w:sz w:val="28"/>
          <w:szCs w:val="28"/>
        </w:rPr>
        <w:t>.</w:t>
      </w:r>
    </w:p>
    <w:p w:rsidR="00CD24CD" w:rsidRPr="00843346" w:rsidRDefault="00CD24CD" w:rsidP="005F0E29">
      <w:pPr>
        <w:pStyle w:val="21"/>
        <w:shd w:val="clear" w:color="auto" w:fill="auto"/>
        <w:spacing w:before="0" w:after="0" w:line="360" w:lineRule="auto"/>
        <w:ind w:left="142" w:right="20" w:firstLine="709"/>
        <w:jc w:val="both"/>
        <w:rPr>
          <w:b w:val="0"/>
          <w:bCs w:val="0"/>
          <w:sz w:val="28"/>
          <w:szCs w:val="28"/>
        </w:rPr>
      </w:pPr>
    </w:p>
    <w:p w:rsidR="00107D15" w:rsidRPr="00843346" w:rsidRDefault="003B7658" w:rsidP="005F0E29">
      <w:pPr>
        <w:pStyle w:val="2"/>
        <w:numPr>
          <w:ilvl w:val="0"/>
          <w:numId w:val="2"/>
        </w:numPr>
        <w:shd w:val="clear" w:color="auto" w:fill="auto"/>
        <w:tabs>
          <w:tab w:val="left" w:pos="1379"/>
        </w:tabs>
        <w:spacing w:line="360" w:lineRule="auto"/>
        <w:ind w:left="142" w:right="20" w:firstLine="709"/>
        <w:jc w:val="both"/>
        <w:rPr>
          <w:sz w:val="28"/>
          <w:szCs w:val="28"/>
        </w:rPr>
      </w:pPr>
      <w:r w:rsidRPr="00843346">
        <w:rPr>
          <w:sz w:val="28"/>
          <w:szCs w:val="28"/>
        </w:rPr>
        <w:t xml:space="preserve">Создание условий по обеспечению инклюзивного обучения обучающихся с ОВЗ по программам высшего и среднего профессионального образования в </w:t>
      </w:r>
      <w:r w:rsidR="006248AC">
        <w:rPr>
          <w:sz w:val="28"/>
          <w:szCs w:val="28"/>
        </w:rPr>
        <w:t>ф</w:t>
      </w:r>
      <w:r w:rsidR="00BF1F1F" w:rsidRPr="00843346">
        <w:rPr>
          <w:sz w:val="28"/>
          <w:szCs w:val="28"/>
        </w:rPr>
        <w:t xml:space="preserve">илиале </w:t>
      </w:r>
      <w:r w:rsidRPr="00843346">
        <w:rPr>
          <w:sz w:val="28"/>
          <w:szCs w:val="28"/>
        </w:rPr>
        <w:t xml:space="preserve">организационно и методически сопровождается </w:t>
      </w:r>
      <w:r w:rsidR="00DC7379" w:rsidRPr="00843346">
        <w:rPr>
          <w:sz w:val="28"/>
          <w:szCs w:val="28"/>
        </w:rPr>
        <w:t>кафедрой социальной работы, психологии и социального права (</w:t>
      </w:r>
      <w:r w:rsidRPr="00843346">
        <w:rPr>
          <w:sz w:val="28"/>
          <w:szCs w:val="28"/>
        </w:rPr>
        <w:t>Центром инклюзивного образования</w:t>
      </w:r>
      <w:r w:rsidR="00843346">
        <w:rPr>
          <w:sz w:val="28"/>
          <w:szCs w:val="28"/>
        </w:rPr>
        <w:t xml:space="preserve"> </w:t>
      </w:r>
      <w:r w:rsidR="006248AC">
        <w:rPr>
          <w:sz w:val="28"/>
          <w:szCs w:val="28"/>
        </w:rPr>
        <w:t>ф</w:t>
      </w:r>
      <w:r w:rsidR="00BF1F1F" w:rsidRPr="00843346">
        <w:rPr>
          <w:sz w:val="28"/>
          <w:szCs w:val="28"/>
        </w:rPr>
        <w:t>илиала</w:t>
      </w:r>
      <w:r w:rsidR="00DC7379" w:rsidRPr="00843346">
        <w:rPr>
          <w:sz w:val="28"/>
          <w:szCs w:val="28"/>
        </w:rPr>
        <w:t>)</w:t>
      </w:r>
      <w:r w:rsidRPr="00843346">
        <w:rPr>
          <w:sz w:val="28"/>
          <w:szCs w:val="28"/>
        </w:rPr>
        <w:t>.</w:t>
      </w:r>
    </w:p>
    <w:p w:rsidR="00107D15" w:rsidRPr="00DD4860" w:rsidRDefault="00DD4860" w:rsidP="00DD4860">
      <w:pPr>
        <w:pStyle w:val="2"/>
        <w:numPr>
          <w:ilvl w:val="0"/>
          <w:numId w:val="2"/>
        </w:numPr>
        <w:shd w:val="clear" w:color="auto" w:fill="auto"/>
        <w:tabs>
          <w:tab w:val="left" w:pos="1374"/>
        </w:tabs>
        <w:spacing w:line="360" w:lineRule="auto"/>
        <w:ind w:left="142" w:right="20" w:firstLine="709"/>
        <w:jc w:val="both"/>
        <w:rPr>
          <w:sz w:val="28"/>
          <w:szCs w:val="28"/>
        </w:rPr>
      </w:pPr>
      <w:proofErr w:type="spellStart"/>
      <w:r w:rsidRPr="00DD4860">
        <w:rPr>
          <w:sz w:val="28"/>
          <w:szCs w:val="28"/>
        </w:rPr>
        <w:t>Д</w:t>
      </w:r>
      <w:r w:rsidR="003B7658" w:rsidRPr="00DD4860">
        <w:rPr>
          <w:sz w:val="28"/>
          <w:szCs w:val="28"/>
        </w:rPr>
        <w:t>овузовская</w:t>
      </w:r>
      <w:proofErr w:type="spellEnd"/>
      <w:r w:rsidR="003B7658" w:rsidRPr="00DD4860">
        <w:rPr>
          <w:sz w:val="28"/>
          <w:szCs w:val="28"/>
        </w:rPr>
        <w:t xml:space="preserve"> подготовка и </w:t>
      </w:r>
      <w:proofErr w:type="spellStart"/>
      <w:r w:rsidR="003B7658" w:rsidRPr="00DD4860">
        <w:rPr>
          <w:sz w:val="28"/>
          <w:szCs w:val="28"/>
        </w:rPr>
        <w:t>профориентационная</w:t>
      </w:r>
      <w:proofErr w:type="spellEnd"/>
      <w:r w:rsidR="003B7658" w:rsidRPr="00DD4860">
        <w:rPr>
          <w:sz w:val="28"/>
          <w:szCs w:val="28"/>
        </w:rPr>
        <w:t xml:space="preserve"> работа с инвалидами и лицами с ОВЗ, </w:t>
      </w:r>
      <w:r>
        <w:rPr>
          <w:sz w:val="28"/>
          <w:szCs w:val="28"/>
        </w:rPr>
        <w:t xml:space="preserve">осуществляется центром </w:t>
      </w:r>
      <w:r w:rsidR="00501BBB" w:rsidRPr="00501BBB">
        <w:rPr>
          <w:sz w:val="28"/>
          <w:szCs w:val="28"/>
        </w:rPr>
        <w:t>Д</w:t>
      </w:r>
      <w:r w:rsidRPr="00501BBB">
        <w:rPr>
          <w:sz w:val="28"/>
          <w:szCs w:val="28"/>
        </w:rPr>
        <w:t xml:space="preserve">истанционного </w:t>
      </w:r>
      <w:r w:rsidR="00501BBB" w:rsidRPr="00501BBB">
        <w:rPr>
          <w:sz w:val="28"/>
          <w:szCs w:val="28"/>
        </w:rPr>
        <w:t xml:space="preserve">и дополнительного </w:t>
      </w:r>
      <w:r w:rsidRPr="00501BBB">
        <w:rPr>
          <w:sz w:val="28"/>
          <w:szCs w:val="28"/>
        </w:rPr>
        <w:t>образования.</w:t>
      </w:r>
      <w:r>
        <w:rPr>
          <w:sz w:val="28"/>
          <w:szCs w:val="28"/>
        </w:rPr>
        <w:t xml:space="preserve"> В филиале ведется работа по созданию </w:t>
      </w:r>
      <w:r w:rsidR="003B7658" w:rsidRPr="00DD4860">
        <w:rPr>
          <w:sz w:val="28"/>
          <w:szCs w:val="28"/>
        </w:rPr>
        <w:t xml:space="preserve">создания </w:t>
      </w:r>
      <w:proofErr w:type="spellStart"/>
      <w:r w:rsidR="003B7658" w:rsidRPr="00DD4860">
        <w:rPr>
          <w:sz w:val="28"/>
          <w:szCs w:val="28"/>
        </w:rPr>
        <w:t>безбарьерной</w:t>
      </w:r>
      <w:proofErr w:type="spellEnd"/>
      <w:r w:rsidR="003B7658" w:rsidRPr="00DD4860">
        <w:rPr>
          <w:sz w:val="28"/>
          <w:szCs w:val="28"/>
        </w:rPr>
        <w:t xml:space="preserve"> архитектурной среды.</w:t>
      </w:r>
    </w:p>
    <w:p w:rsidR="00107D15" w:rsidRPr="00922E42" w:rsidRDefault="003B7658" w:rsidP="005F0E29">
      <w:pPr>
        <w:pStyle w:val="2"/>
        <w:numPr>
          <w:ilvl w:val="0"/>
          <w:numId w:val="2"/>
        </w:numPr>
        <w:shd w:val="clear" w:color="auto" w:fill="auto"/>
        <w:tabs>
          <w:tab w:val="left" w:pos="1374"/>
        </w:tabs>
        <w:spacing w:line="360" w:lineRule="auto"/>
        <w:ind w:left="142" w:right="20" w:firstLine="709"/>
        <w:jc w:val="both"/>
        <w:rPr>
          <w:sz w:val="28"/>
          <w:szCs w:val="28"/>
        </w:rPr>
      </w:pPr>
      <w:r w:rsidRPr="00922E42">
        <w:rPr>
          <w:sz w:val="28"/>
          <w:szCs w:val="28"/>
        </w:rPr>
        <w:t xml:space="preserve">В целях обеспечения специальных условий обучения обучающихся с ОВЗ с их письменного согласия в </w:t>
      </w:r>
      <w:r w:rsidR="006248AC">
        <w:rPr>
          <w:sz w:val="28"/>
          <w:szCs w:val="28"/>
        </w:rPr>
        <w:t>ф</w:t>
      </w:r>
      <w:r w:rsidR="00843346">
        <w:rPr>
          <w:sz w:val="28"/>
          <w:szCs w:val="28"/>
        </w:rPr>
        <w:t xml:space="preserve">илиале </w:t>
      </w:r>
      <w:r w:rsidR="00DD4860">
        <w:rPr>
          <w:sz w:val="28"/>
          <w:szCs w:val="28"/>
        </w:rPr>
        <w:t xml:space="preserve">медицинским работником </w:t>
      </w:r>
      <w:r w:rsidRPr="00922E42">
        <w:rPr>
          <w:sz w:val="28"/>
          <w:szCs w:val="28"/>
        </w:rPr>
        <w:t xml:space="preserve">осуществляется специализированный учет сведений об их состоянии здоровья, рекомендациях медико-социальной экспертизы или </w:t>
      </w:r>
      <w:proofErr w:type="spellStart"/>
      <w:r w:rsidRPr="00922E42">
        <w:rPr>
          <w:sz w:val="28"/>
          <w:szCs w:val="28"/>
        </w:rPr>
        <w:t>психолого-медико-педагогической</w:t>
      </w:r>
      <w:proofErr w:type="spellEnd"/>
      <w:r w:rsidRPr="00922E42">
        <w:rPr>
          <w:sz w:val="28"/>
          <w:szCs w:val="28"/>
        </w:rPr>
        <w:t xml:space="preserve"> комиссии.</w:t>
      </w:r>
    </w:p>
    <w:p w:rsidR="00107D15" w:rsidRDefault="003B7658" w:rsidP="005F0E29">
      <w:pPr>
        <w:pStyle w:val="2"/>
        <w:shd w:val="clear" w:color="auto" w:fill="auto"/>
        <w:spacing w:line="360" w:lineRule="auto"/>
        <w:ind w:left="142" w:right="20" w:firstLine="709"/>
        <w:jc w:val="both"/>
        <w:rPr>
          <w:sz w:val="28"/>
          <w:szCs w:val="28"/>
        </w:rPr>
      </w:pPr>
      <w:r w:rsidRPr="00922E42">
        <w:rPr>
          <w:sz w:val="28"/>
          <w:szCs w:val="28"/>
        </w:rPr>
        <w:t xml:space="preserve">2.4. </w:t>
      </w:r>
      <w:proofErr w:type="gramStart"/>
      <w:r w:rsidRPr="00922E42">
        <w:rPr>
          <w:sz w:val="28"/>
          <w:szCs w:val="28"/>
        </w:rPr>
        <w:t xml:space="preserve">На официальном сайте РГСУ разработан специальный раздел (страница), отражающий наличие условий для обучения обучающихся с ОВЗ, содержащий адаптированные основные профессиональные образовательные программы с учетом различных нозологий, виды и формы сопровождения обучения, наличие специальных технических и программных средств обучения, </w:t>
      </w:r>
      <w:r w:rsidRPr="00922E42">
        <w:rPr>
          <w:sz w:val="28"/>
          <w:szCs w:val="28"/>
        </w:rPr>
        <w:lastRenderedPageBreak/>
        <w:t xml:space="preserve">дистанционных образовательных технологий, наличие </w:t>
      </w:r>
      <w:proofErr w:type="spellStart"/>
      <w:r w:rsidRPr="00922E42">
        <w:rPr>
          <w:sz w:val="28"/>
          <w:szCs w:val="28"/>
        </w:rPr>
        <w:t>безбарьерной</w:t>
      </w:r>
      <w:proofErr w:type="spellEnd"/>
      <w:r w:rsidRPr="00922E42">
        <w:rPr>
          <w:sz w:val="28"/>
          <w:szCs w:val="28"/>
        </w:rPr>
        <w:t xml:space="preserve"> среды и прочее.</w:t>
      </w:r>
      <w:proofErr w:type="gramEnd"/>
    </w:p>
    <w:p w:rsidR="00353940" w:rsidRPr="00922E42" w:rsidRDefault="00353940" w:rsidP="005F0E29">
      <w:pPr>
        <w:pStyle w:val="2"/>
        <w:shd w:val="clear" w:color="auto" w:fill="auto"/>
        <w:spacing w:line="360" w:lineRule="auto"/>
        <w:ind w:left="142" w:right="20" w:firstLine="709"/>
        <w:jc w:val="both"/>
        <w:rPr>
          <w:sz w:val="28"/>
          <w:szCs w:val="28"/>
        </w:rPr>
      </w:pPr>
    </w:p>
    <w:p w:rsidR="00107D15" w:rsidRPr="00353940" w:rsidRDefault="003B7658" w:rsidP="00353940">
      <w:pPr>
        <w:pStyle w:val="21"/>
        <w:numPr>
          <w:ilvl w:val="1"/>
          <w:numId w:val="2"/>
        </w:numPr>
        <w:shd w:val="clear" w:color="auto" w:fill="auto"/>
        <w:tabs>
          <w:tab w:val="left" w:pos="1375"/>
        </w:tabs>
        <w:spacing w:before="0" w:after="0" w:line="360" w:lineRule="auto"/>
        <w:ind w:left="142" w:right="20" w:firstLine="709"/>
        <w:jc w:val="center"/>
        <w:rPr>
          <w:sz w:val="28"/>
          <w:szCs w:val="28"/>
        </w:rPr>
      </w:pPr>
      <w:r w:rsidRPr="00353940">
        <w:rPr>
          <w:sz w:val="28"/>
          <w:szCs w:val="28"/>
        </w:rPr>
        <w:t xml:space="preserve">Кадровое обеспечение образовательного процесса для </w:t>
      </w:r>
      <w:proofErr w:type="gramStart"/>
      <w:r w:rsidRPr="00353940">
        <w:rPr>
          <w:sz w:val="28"/>
          <w:szCs w:val="28"/>
        </w:rPr>
        <w:t>обучающихся</w:t>
      </w:r>
      <w:proofErr w:type="gramEnd"/>
      <w:r w:rsidRPr="00353940">
        <w:rPr>
          <w:sz w:val="28"/>
          <w:szCs w:val="28"/>
        </w:rPr>
        <w:t xml:space="preserve"> с ограниченными возможностями здоровья в </w:t>
      </w:r>
      <w:r w:rsidR="006248AC">
        <w:rPr>
          <w:sz w:val="28"/>
          <w:szCs w:val="28"/>
        </w:rPr>
        <w:t>филиале</w:t>
      </w:r>
      <w:r w:rsidRPr="00353940">
        <w:rPr>
          <w:sz w:val="28"/>
          <w:szCs w:val="28"/>
        </w:rPr>
        <w:t>.</w:t>
      </w:r>
    </w:p>
    <w:p w:rsidR="00353940" w:rsidRPr="00922E42" w:rsidRDefault="00353940" w:rsidP="00353940">
      <w:pPr>
        <w:pStyle w:val="21"/>
        <w:shd w:val="clear" w:color="auto" w:fill="auto"/>
        <w:tabs>
          <w:tab w:val="left" w:pos="1375"/>
        </w:tabs>
        <w:spacing w:before="0" w:after="0" w:line="360" w:lineRule="auto"/>
        <w:ind w:left="851" w:right="20" w:firstLine="0"/>
        <w:jc w:val="both"/>
        <w:rPr>
          <w:b w:val="0"/>
          <w:sz w:val="28"/>
          <w:szCs w:val="28"/>
        </w:rPr>
      </w:pPr>
    </w:p>
    <w:p w:rsidR="00107D15" w:rsidRPr="00922E42" w:rsidRDefault="003B7658" w:rsidP="005F0E29">
      <w:pPr>
        <w:pStyle w:val="2"/>
        <w:numPr>
          <w:ilvl w:val="2"/>
          <w:numId w:val="2"/>
        </w:numPr>
        <w:shd w:val="clear" w:color="auto" w:fill="auto"/>
        <w:tabs>
          <w:tab w:val="left" w:pos="1375"/>
        </w:tabs>
        <w:spacing w:line="360" w:lineRule="auto"/>
        <w:ind w:left="142" w:right="20" w:firstLine="709"/>
        <w:jc w:val="both"/>
        <w:rPr>
          <w:sz w:val="28"/>
          <w:szCs w:val="28"/>
        </w:rPr>
      </w:pPr>
      <w:proofErr w:type="gramStart"/>
      <w:r w:rsidRPr="00922E42">
        <w:rPr>
          <w:sz w:val="28"/>
          <w:szCs w:val="28"/>
        </w:rPr>
        <w:t xml:space="preserve">К педагогической работе с обучающимися с ОВЗ привлекаются научно-педагогические работники </w:t>
      </w:r>
      <w:r w:rsidR="006248AC">
        <w:rPr>
          <w:sz w:val="28"/>
          <w:szCs w:val="28"/>
        </w:rPr>
        <w:t>ф</w:t>
      </w:r>
      <w:r w:rsidR="00DD4860">
        <w:rPr>
          <w:sz w:val="28"/>
          <w:szCs w:val="28"/>
        </w:rPr>
        <w:t>илиала</w:t>
      </w:r>
      <w:r w:rsidRPr="00922E42">
        <w:rPr>
          <w:sz w:val="28"/>
          <w:szCs w:val="28"/>
        </w:rPr>
        <w:t>, обладающие знаниями о психофизиологических особенностях инвалидов и лиц с ОВЗ, специфике приема- передачи ими учебной информации, применения специальных технических средств обучения с учетом разных нозологий.</w:t>
      </w:r>
      <w:proofErr w:type="gramEnd"/>
    </w:p>
    <w:p w:rsidR="00107D15" w:rsidRPr="00922E42" w:rsidRDefault="003B7658" w:rsidP="005F0E29">
      <w:pPr>
        <w:pStyle w:val="2"/>
        <w:numPr>
          <w:ilvl w:val="2"/>
          <w:numId w:val="2"/>
        </w:numPr>
        <w:shd w:val="clear" w:color="auto" w:fill="auto"/>
        <w:tabs>
          <w:tab w:val="left" w:pos="1380"/>
        </w:tabs>
        <w:spacing w:line="360" w:lineRule="auto"/>
        <w:ind w:left="142" w:right="20" w:firstLine="709"/>
        <w:jc w:val="both"/>
        <w:rPr>
          <w:sz w:val="28"/>
          <w:szCs w:val="28"/>
        </w:rPr>
      </w:pPr>
      <w:r w:rsidRPr="00922E42">
        <w:rPr>
          <w:sz w:val="28"/>
          <w:szCs w:val="28"/>
        </w:rPr>
        <w:t>Для комплексного сопровождения образовательного процесса обучающихся с ОВЗ предусматривается привлечение кураторов (</w:t>
      </w:r>
      <w:proofErr w:type="spellStart"/>
      <w:r w:rsidRPr="00922E42">
        <w:rPr>
          <w:sz w:val="28"/>
          <w:szCs w:val="28"/>
        </w:rPr>
        <w:t>тьюторов</w:t>
      </w:r>
      <w:proofErr w:type="spellEnd"/>
      <w:r w:rsidRPr="00922E42">
        <w:rPr>
          <w:sz w:val="28"/>
          <w:szCs w:val="28"/>
        </w:rPr>
        <w:t xml:space="preserve">), педагогов-психологов, социальных педагогов, социальных работников, </w:t>
      </w:r>
      <w:r w:rsidR="00DD4860">
        <w:rPr>
          <w:sz w:val="28"/>
          <w:szCs w:val="28"/>
        </w:rPr>
        <w:t xml:space="preserve">и других специалистов </w:t>
      </w:r>
      <w:r w:rsidRPr="00922E42">
        <w:rPr>
          <w:sz w:val="28"/>
          <w:szCs w:val="28"/>
        </w:rPr>
        <w:t>из числа научно-педагогических работников Университета, обладающих необходимой квалификацией.</w:t>
      </w:r>
    </w:p>
    <w:p w:rsidR="00107D15" w:rsidRPr="00843346" w:rsidRDefault="003B7658" w:rsidP="005F0E29">
      <w:pPr>
        <w:pStyle w:val="2"/>
        <w:numPr>
          <w:ilvl w:val="2"/>
          <w:numId w:val="2"/>
        </w:numPr>
        <w:shd w:val="clear" w:color="auto" w:fill="auto"/>
        <w:tabs>
          <w:tab w:val="left" w:pos="1385"/>
        </w:tabs>
        <w:spacing w:line="360" w:lineRule="auto"/>
        <w:ind w:left="142" w:right="20" w:firstLine="709"/>
        <w:jc w:val="both"/>
        <w:rPr>
          <w:sz w:val="28"/>
          <w:szCs w:val="28"/>
        </w:rPr>
      </w:pPr>
      <w:r w:rsidRPr="00843346">
        <w:rPr>
          <w:sz w:val="28"/>
          <w:szCs w:val="28"/>
        </w:rPr>
        <w:t xml:space="preserve">Научно-педагогические работники, работающие с </w:t>
      </w:r>
      <w:proofErr w:type="gramStart"/>
      <w:r w:rsidRPr="00843346">
        <w:rPr>
          <w:sz w:val="28"/>
          <w:szCs w:val="28"/>
        </w:rPr>
        <w:t>обучающимися</w:t>
      </w:r>
      <w:proofErr w:type="gramEnd"/>
      <w:r w:rsidRPr="00843346">
        <w:rPr>
          <w:sz w:val="28"/>
          <w:szCs w:val="28"/>
        </w:rPr>
        <w:t xml:space="preserve"> с ОВЗ, по согласованию с </w:t>
      </w:r>
      <w:r w:rsidR="00DD4860">
        <w:rPr>
          <w:sz w:val="28"/>
          <w:szCs w:val="28"/>
        </w:rPr>
        <w:t>кафедрой</w:t>
      </w:r>
      <w:r w:rsidRPr="00843346">
        <w:rPr>
          <w:sz w:val="28"/>
          <w:szCs w:val="28"/>
        </w:rPr>
        <w:t xml:space="preserve"> имеют право проявлять педагогическую инициативу, свободу выбора в использовании методик обучения и воспитания, определяемых содержанием обучения, материально</w:t>
      </w:r>
      <w:r w:rsidR="00264323" w:rsidRPr="00843346">
        <w:rPr>
          <w:sz w:val="28"/>
          <w:szCs w:val="28"/>
        </w:rPr>
        <w:t xml:space="preserve"> </w:t>
      </w:r>
      <w:r w:rsidRPr="00843346">
        <w:rPr>
          <w:sz w:val="28"/>
          <w:szCs w:val="28"/>
        </w:rPr>
        <w:t>- техническим обеспечением, особенностей восприятия учебной информации обучающимися с ОВЗ.</w:t>
      </w:r>
    </w:p>
    <w:p w:rsidR="008C2A85" w:rsidRPr="00353940" w:rsidRDefault="008C2A85" w:rsidP="008C2A85">
      <w:pPr>
        <w:pStyle w:val="2"/>
        <w:shd w:val="clear" w:color="auto" w:fill="auto"/>
        <w:tabs>
          <w:tab w:val="left" w:pos="1385"/>
        </w:tabs>
        <w:spacing w:line="360" w:lineRule="auto"/>
        <w:ind w:left="851" w:right="20"/>
        <w:jc w:val="both"/>
        <w:rPr>
          <w:color w:val="FF0000"/>
          <w:sz w:val="28"/>
          <w:szCs w:val="28"/>
        </w:rPr>
      </w:pPr>
    </w:p>
    <w:p w:rsidR="00107D15" w:rsidRPr="008C2A85" w:rsidRDefault="003B7658" w:rsidP="008C2A85">
      <w:pPr>
        <w:pStyle w:val="21"/>
        <w:numPr>
          <w:ilvl w:val="1"/>
          <w:numId w:val="2"/>
        </w:numPr>
        <w:shd w:val="clear" w:color="auto" w:fill="auto"/>
        <w:tabs>
          <w:tab w:val="left" w:pos="1375"/>
        </w:tabs>
        <w:spacing w:before="0" w:after="0" w:line="360" w:lineRule="auto"/>
        <w:ind w:left="142" w:right="20" w:firstLine="709"/>
        <w:jc w:val="center"/>
        <w:rPr>
          <w:sz w:val="28"/>
          <w:szCs w:val="28"/>
        </w:rPr>
      </w:pPr>
      <w:r w:rsidRPr="008C2A85">
        <w:rPr>
          <w:sz w:val="28"/>
          <w:szCs w:val="28"/>
        </w:rPr>
        <w:t xml:space="preserve">Проектирование и организация образовательного процесса для </w:t>
      </w:r>
      <w:proofErr w:type="gramStart"/>
      <w:r w:rsidRPr="008C2A85">
        <w:rPr>
          <w:sz w:val="28"/>
          <w:szCs w:val="28"/>
        </w:rPr>
        <w:t>обучающихся</w:t>
      </w:r>
      <w:proofErr w:type="gramEnd"/>
      <w:r w:rsidRPr="008C2A85">
        <w:rPr>
          <w:sz w:val="28"/>
          <w:szCs w:val="28"/>
        </w:rPr>
        <w:t xml:space="preserve"> с ограниченными возможностями здоровья в </w:t>
      </w:r>
      <w:r w:rsidR="006248AC">
        <w:rPr>
          <w:sz w:val="28"/>
          <w:szCs w:val="28"/>
        </w:rPr>
        <w:t>филиале</w:t>
      </w:r>
      <w:r w:rsidR="008C2A85" w:rsidRPr="008C2A85">
        <w:rPr>
          <w:sz w:val="28"/>
          <w:szCs w:val="28"/>
        </w:rPr>
        <w:t>.</w:t>
      </w:r>
    </w:p>
    <w:p w:rsidR="008C2A85" w:rsidRPr="00922E42" w:rsidRDefault="008C2A85" w:rsidP="008C2A85">
      <w:pPr>
        <w:pStyle w:val="21"/>
        <w:shd w:val="clear" w:color="auto" w:fill="auto"/>
        <w:tabs>
          <w:tab w:val="left" w:pos="1375"/>
        </w:tabs>
        <w:spacing w:before="0" w:after="0" w:line="360" w:lineRule="auto"/>
        <w:ind w:left="851" w:right="20" w:firstLine="0"/>
        <w:jc w:val="both"/>
        <w:rPr>
          <w:b w:val="0"/>
          <w:sz w:val="28"/>
          <w:szCs w:val="28"/>
        </w:rPr>
      </w:pPr>
    </w:p>
    <w:p w:rsidR="00107D15" w:rsidRPr="00843346" w:rsidRDefault="003B7658" w:rsidP="005F0E29">
      <w:pPr>
        <w:pStyle w:val="2"/>
        <w:numPr>
          <w:ilvl w:val="2"/>
          <w:numId w:val="2"/>
        </w:numPr>
        <w:shd w:val="clear" w:color="auto" w:fill="auto"/>
        <w:tabs>
          <w:tab w:val="left" w:pos="1385"/>
        </w:tabs>
        <w:spacing w:line="360" w:lineRule="auto"/>
        <w:ind w:left="142" w:right="20" w:firstLine="709"/>
        <w:jc w:val="both"/>
        <w:rPr>
          <w:sz w:val="28"/>
          <w:szCs w:val="28"/>
        </w:rPr>
      </w:pPr>
      <w:proofErr w:type="gramStart"/>
      <w:r w:rsidRPr="00843346">
        <w:rPr>
          <w:sz w:val="28"/>
          <w:szCs w:val="28"/>
        </w:rPr>
        <w:t>Организация образовательного процесса осуществляется по адаптированным основным профессиональным образовательным программам в соответствии с учебными планами, графиками учебного процесса, расписанием занятий с учетом психофизического развития, индивидуальных возможностей, состояния здоровья обучающихся с ОВЗ и ИПР инвалидов.</w:t>
      </w:r>
      <w:proofErr w:type="gramEnd"/>
    </w:p>
    <w:p w:rsidR="00107D15" w:rsidRPr="00843346" w:rsidRDefault="003B7658" w:rsidP="005F0E29">
      <w:pPr>
        <w:pStyle w:val="2"/>
        <w:numPr>
          <w:ilvl w:val="2"/>
          <w:numId w:val="2"/>
        </w:numPr>
        <w:shd w:val="clear" w:color="auto" w:fill="auto"/>
        <w:tabs>
          <w:tab w:val="left" w:pos="1380"/>
        </w:tabs>
        <w:spacing w:line="360" w:lineRule="auto"/>
        <w:ind w:left="142" w:right="20" w:firstLine="709"/>
        <w:jc w:val="both"/>
        <w:rPr>
          <w:sz w:val="28"/>
          <w:szCs w:val="28"/>
        </w:rPr>
      </w:pPr>
      <w:r w:rsidRPr="00843346">
        <w:rPr>
          <w:sz w:val="28"/>
          <w:szCs w:val="28"/>
        </w:rPr>
        <w:lastRenderedPageBreak/>
        <w:t xml:space="preserve">Образовательный процесс для </w:t>
      </w:r>
      <w:r w:rsidR="00264323" w:rsidRPr="00843346">
        <w:rPr>
          <w:sz w:val="28"/>
          <w:szCs w:val="28"/>
        </w:rPr>
        <w:t xml:space="preserve">инвалидов и </w:t>
      </w:r>
      <w:r w:rsidRPr="00843346">
        <w:rPr>
          <w:sz w:val="28"/>
          <w:szCs w:val="28"/>
        </w:rPr>
        <w:t xml:space="preserve">обучающихся с ОВЗ в </w:t>
      </w:r>
      <w:r w:rsidR="006248AC">
        <w:rPr>
          <w:sz w:val="28"/>
          <w:szCs w:val="28"/>
        </w:rPr>
        <w:t>ф</w:t>
      </w:r>
      <w:r w:rsidR="00264323" w:rsidRPr="00843346">
        <w:rPr>
          <w:sz w:val="28"/>
          <w:szCs w:val="28"/>
        </w:rPr>
        <w:t xml:space="preserve">илиале </w:t>
      </w:r>
      <w:r w:rsidRPr="00843346">
        <w:rPr>
          <w:sz w:val="28"/>
          <w:szCs w:val="28"/>
        </w:rPr>
        <w:t>РГСУ может быть реализован в следующих формах:</w:t>
      </w:r>
    </w:p>
    <w:p w:rsidR="00107D15" w:rsidRPr="00843346" w:rsidRDefault="003B7658" w:rsidP="005F0E29">
      <w:pPr>
        <w:pStyle w:val="2"/>
        <w:numPr>
          <w:ilvl w:val="0"/>
          <w:numId w:val="3"/>
        </w:numPr>
        <w:shd w:val="clear" w:color="auto" w:fill="auto"/>
        <w:tabs>
          <w:tab w:val="left" w:pos="881"/>
        </w:tabs>
        <w:spacing w:line="360" w:lineRule="auto"/>
        <w:ind w:left="142" w:right="20" w:firstLine="709"/>
        <w:jc w:val="both"/>
        <w:rPr>
          <w:sz w:val="28"/>
          <w:szCs w:val="28"/>
        </w:rPr>
      </w:pPr>
      <w:r w:rsidRPr="00843346">
        <w:rPr>
          <w:sz w:val="28"/>
          <w:szCs w:val="28"/>
        </w:rPr>
        <w:t>в общих учебных группах (совместно с другими обучающимися) без или с применением специализированных методов обучения;</w:t>
      </w:r>
    </w:p>
    <w:p w:rsidR="00107D15" w:rsidRPr="00843346" w:rsidRDefault="003B7658" w:rsidP="005F0E29">
      <w:pPr>
        <w:pStyle w:val="2"/>
        <w:numPr>
          <w:ilvl w:val="0"/>
          <w:numId w:val="3"/>
        </w:numPr>
        <w:shd w:val="clear" w:color="auto" w:fill="auto"/>
        <w:tabs>
          <w:tab w:val="left" w:pos="849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843346">
        <w:rPr>
          <w:sz w:val="28"/>
          <w:szCs w:val="28"/>
        </w:rPr>
        <w:t>по индивидуальному плану;</w:t>
      </w:r>
    </w:p>
    <w:p w:rsidR="00107D15" w:rsidRPr="00843346" w:rsidRDefault="003B7658" w:rsidP="005F0E29">
      <w:pPr>
        <w:pStyle w:val="2"/>
        <w:numPr>
          <w:ilvl w:val="2"/>
          <w:numId w:val="2"/>
        </w:numPr>
        <w:shd w:val="clear" w:color="auto" w:fill="auto"/>
        <w:tabs>
          <w:tab w:val="left" w:pos="1355"/>
        </w:tabs>
        <w:spacing w:line="360" w:lineRule="auto"/>
        <w:ind w:left="142" w:right="20" w:firstLine="709"/>
        <w:jc w:val="both"/>
        <w:rPr>
          <w:sz w:val="28"/>
          <w:szCs w:val="28"/>
        </w:rPr>
      </w:pPr>
      <w:proofErr w:type="gramStart"/>
      <w:r w:rsidRPr="00843346">
        <w:rPr>
          <w:sz w:val="28"/>
          <w:szCs w:val="28"/>
        </w:rPr>
        <w:t>В случае обучения обучающихся с ОВЗ в общих учебных группах с применением специализированных методов обучения, выбор конкретной методики обучения определяется исходя из рационально-необходимых процедур обеспечения доступности образовательной услуги обучающимся с ОВЗ с учетом содержания обучения, уровня профессиональной подготовки научно- педагогических работников, методического и материально-технического обеспечения, особенностей восприятия учебной информации обучающимися с ОВЗ и т.д., по согласованию с Центром инклюзивного</w:t>
      </w:r>
      <w:proofErr w:type="gramEnd"/>
      <w:r w:rsidRPr="00843346">
        <w:rPr>
          <w:sz w:val="28"/>
          <w:szCs w:val="28"/>
        </w:rPr>
        <w:t xml:space="preserve"> образования</w:t>
      </w:r>
      <w:r w:rsidR="00B70119" w:rsidRPr="00843346">
        <w:rPr>
          <w:sz w:val="28"/>
          <w:szCs w:val="28"/>
        </w:rPr>
        <w:t xml:space="preserve"> </w:t>
      </w:r>
      <w:r w:rsidR="006248AC">
        <w:rPr>
          <w:sz w:val="28"/>
          <w:szCs w:val="28"/>
        </w:rPr>
        <w:t>филиала</w:t>
      </w:r>
      <w:r w:rsidRPr="00843346">
        <w:rPr>
          <w:sz w:val="28"/>
          <w:szCs w:val="28"/>
        </w:rPr>
        <w:t>.</w:t>
      </w:r>
    </w:p>
    <w:p w:rsidR="00107D15" w:rsidRPr="00843346" w:rsidRDefault="003B7658" w:rsidP="005F0E29">
      <w:pPr>
        <w:pStyle w:val="2"/>
        <w:shd w:val="clear" w:color="auto" w:fill="auto"/>
        <w:spacing w:line="360" w:lineRule="auto"/>
        <w:ind w:left="142" w:right="20" w:firstLine="709"/>
        <w:jc w:val="both"/>
        <w:rPr>
          <w:sz w:val="28"/>
          <w:szCs w:val="28"/>
        </w:rPr>
      </w:pPr>
      <w:r w:rsidRPr="00843346">
        <w:rPr>
          <w:sz w:val="28"/>
          <w:szCs w:val="28"/>
        </w:rPr>
        <w:t>Применение специализированных методов обучения обучающихся с ОВЗ подразумевает включение в состав основной профессиональной образовательной программы методических рекомендаций по применению социально-активных и рефлексивных методов обучения обучающихся с ОВЗ.</w:t>
      </w:r>
    </w:p>
    <w:p w:rsidR="00107D15" w:rsidRPr="00843346" w:rsidRDefault="003B7658" w:rsidP="005F0E29">
      <w:pPr>
        <w:pStyle w:val="2"/>
        <w:shd w:val="clear" w:color="auto" w:fill="auto"/>
        <w:spacing w:line="360" w:lineRule="auto"/>
        <w:ind w:left="142" w:right="20" w:firstLine="709"/>
        <w:jc w:val="both"/>
        <w:rPr>
          <w:sz w:val="28"/>
          <w:szCs w:val="28"/>
        </w:rPr>
      </w:pPr>
      <w:r w:rsidRPr="00843346">
        <w:rPr>
          <w:sz w:val="28"/>
          <w:szCs w:val="28"/>
        </w:rPr>
        <w:t>Процедуры разработки, утверждения и актуализации методических рекомендаций по применению социально-активных и рефлексивных методов обучения обучающихся с ОВЗ устанавливаются Положением об основной профессиональной образовательной программе</w:t>
      </w:r>
      <w:r w:rsidR="00B70119" w:rsidRPr="00843346">
        <w:rPr>
          <w:sz w:val="28"/>
          <w:szCs w:val="28"/>
        </w:rPr>
        <w:t xml:space="preserve"> </w:t>
      </w:r>
      <w:r w:rsidR="006248AC">
        <w:rPr>
          <w:sz w:val="28"/>
          <w:szCs w:val="28"/>
        </w:rPr>
        <w:t>филиала</w:t>
      </w:r>
      <w:r w:rsidRPr="00843346">
        <w:rPr>
          <w:sz w:val="28"/>
          <w:szCs w:val="28"/>
        </w:rPr>
        <w:t xml:space="preserve"> Российского государственного социального университета.</w:t>
      </w:r>
    </w:p>
    <w:p w:rsidR="00107D15" w:rsidRPr="00843346" w:rsidRDefault="003B7658" w:rsidP="005F0E29">
      <w:pPr>
        <w:pStyle w:val="2"/>
        <w:numPr>
          <w:ilvl w:val="2"/>
          <w:numId w:val="2"/>
        </w:numPr>
        <w:shd w:val="clear" w:color="auto" w:fill="auto"/>
        <w:tabs>
          <w:tab w:val="left" w:pos="1360"/>
        </w:tabs>
        <w:spacing w:line="360" w:lineRule="auto"/>
        <w:ind w:left="142" w:right="20" w:firstLine="709"/>
        <w:jc w:val="both"/>
        <w:rPr>
          <w:sz w:val="28"/>
          <w:szCs w:val="28"/>
        </w:rPr>
      </w:pPr>
      <w:r w:rsidRPr="00843346">
        <w:rPr>
          <w:sz w:val="28"/>
          <w:szCs w:val="28"/>
        </w:rPr>
        <w:t xml:space="preserve">В случае обучения по индивидуальному плану </w:t>
      </w:r>
      <w:proofErr w:type="gramStart"/>
      <w:r w:rsidRPr="00843346">
        <w:rPr>
          <w:sz w:val="28"/>
          <w:szCs w:val="28"/>
        </w:rPr>
        <w:t>обучающихся</w:t>
      </w:r>
      <w:proofErr w:type="gramEnd"/>
      <w:r w:rsidRPr="00843346">
        <w:rPr>
          <w:sz w:val="28"/>
          <w:szCs w:val="28"/>
        </w:rPr>
        <w:t xml:space="preserve"> с ОВЗ может быть увеличен по личным заявлениям:</w:t>
      </w:r>
    </w:p>
    <w:p w:rsidR="00107D15" w:rsidRPr="00843346" w:rsidRDefault="00B70119" w:rsidP="005F0E29">
      <w:pPr>
        <w:pStyle w:val="2"/>
        <w:shd w:val="clear" w:color="auto" w:fill="auto"/>
        <w:spacing w:line="360" w:lineRule="auto"/>
        <w:ind w:left="142" w:right="20" w:firstLine="709"/>
        <w:jc w:val="both"/>
        <w:rPr>
          <w:sz w:val="28"/>
          <w:szCs w:val="28"/>
        </w:rPr>
      </w:pPr>
      <w:r w:rsidRPr="00843346">
        <w:rPr>
          <w:sz w:val="28"/>
          <w:szCs w:val="28"/>
        </w:rPr>
        <w:t xml:space="preserve">- </w:t>
      </w:r>
      <w:r w:rsidR="003B7658" w:rsidRPr="00843346">
        <w:rPr>
          <w:sz w:val="28"/>
          <w:szCs w:val="28"/>
        </w:rPr>
        <w:t xml:space="preserve">для обучающихся по программам бакалавриата, программам </w:t>
      </w:r>
      <w:proofErr w:type="spellStart"/>
      <w:r w:rsidR="003B7658" w:rsidRPr="00843346">
        <w:rPr>
          <w:sz w:val="28"/>
          <w:szCs w:val="28"/>
        </w:rPr>
        <w:t>специалитета</w:t>
      </w:r>
      <w:proofErr w:type="spellEnd"/>
      <w:r w:rsidR="003B7658" w:rsidRPr="00843346">
        <w:rPr>
          <w:sz w:val="28"/>
          <w:szCs w:val="28"/>
        </w:rPr>
        <w:t>, программам подготовки кадров вы</w:t>
      </w:r>
      <w:r w:rsidR="0059170F" w:rsidRPr="00843346">
        <w:rPr>
          <w:sz w:val="28"/>
          <w:szCs w:val="28"/>
        </w:rPr>
        <w:t>с</w:t>
      </w:r>
      <w:r w:rsidR="003B7658" w:rsidRPr="00843346">
        <w:rPr>
          <w:sz w:val="28"/>
          <w:szCs w:val="28"/>
        </w:rPr>
        <w:t>шей квалификации на один год по сравнению со сроком получения образования для соответствующей формы обучения;</w:t>
      </w:r>
    </w:p>
    <w:p w:rsidR="00107D15" w:rsidRPr="00843346" w:rsidRDefault="00B70119" w:rsidP="005F0E29">
      <w:pPr>
        <w:pStyle w:val="2"/>
        <w:shd w:val="clear" w:color="auto" w:fill="auto"/>
        <w:spacing w:line="360" w:lineRule="auto"/>
        <w:ind w:left="142" w:right="20" w:firstLine="709"/>
        <w:jc w:val="both"/>
        <w:rPr>
          <w:sz w:val="28"/>
          <w:szCs w:val="28"/>
        </w:rPr>
      </w:pPr>
      <w:r w:rsidRPr="00843346">
        <w:rPr>
          <w:sz w:val="28"/>
          <w:szCs w:val="28"/>
        </w:rPr>
        <w:lastRenderedPageBreak/>
        <w:t xml:space="preserve">- </w:t>
      </w:r>
      <w:proofErr w:type="gramStart"/>
      <w:r w:rsidR="003B7658" w:rsidRPr="00843346">
        <w:rPr>
          <w:sz w:val="28"/>
          <w:szCs w:val="28"/>
        </w:rPr>
        <w:t>для обучающихся по программам магистратуры на шесть месяцев по сравнению со сроком</w:t>
      </w:r>
      <w:proofErr w:type="gramEnd"/>
      <w:r w:rsidR="003B7658" w:rsidRPr="00843346">
        <w:rPr>
          <w:sz w:val="28"/>
          <w:szCs w:val="28"/>
        </w:rPr>
        <w:t xml:space="preserve"> получения образования для соответствующей формы обучения;</w:t>
      </w:r>
    </w:p>
    <w:p w:rsidR="00107D15" w:rsidRPr="00843346" w:rsidRDefault="00B70119" w:rsidP="005F0E29">
      <w:pPr>
        <w:pStyle w:val="2"/>
        <w:shd w:val="clear" w:color="auto" w:fill="auto"/>
        <w:spacing w:line="360" w:lineRule="auto"/>
        <w:ind w:left="142" w:right="20" w:firstLine="709"/>
        <w:jc w:val="both"/>
        <w:rPr>
          <w:sz w:val="28"/>
          <w:szCs w:val="28"/>
        </w:rPr>
      </w:pPr>
      <w:r w:rsidRPr="00843346">
        <w:rPr>
          <w:sz w:val="28"/>
          <w:szCs w:val="28"/>
        </w:rPr>
        <w:t xml:space="preserve">- </w:t>
      </w:r>
      <w:proofErr w:type="gramStart"/>
      <w:r w:rsidR="003B7658" w:rsidRPr="00843346">
        <w:rPr>
          <w:sz w:val="28"/>
          <w:szCs w:val="28"/>
        </w:rPr>
        <w:t>для обучающихся по программам среднего профессионального образования на десять месяцев по сравнению со сроком</w:t>
      </w:r>
      <w:proofErr w:type="gramEnd"/>
      <w:r w:rsidR="003B7658" w:rsidRPr="00843346">
        <w:rPr>
          <w:sz w:val="28"/>
          <w:szCs w:val="28"/>
        </w:rPr>
        <w:t xml:space="preserve"> получения образования для соответствующей формы обучения.</w:t>
      </w:r>
    </w:p>
    <w:p w:rsidR="00107D15" w:rsidRPr="00843346" w:rsidRDefault="003B7658" w:rsidP="005F0E29">
      <w:pPr>
        <w:pStyle w:val="2"/>
        <w:numPr>
          <w:ilvl w:val="2"/>
          <w:numId w:val="2"/>
        </w:numPr>
        <w:shd w:val="clear" w:color="auto" w:fill="auto"/>
        <w:tabs>
          <w:tab w:val="left" w:pos="1379"/>
        </w:tabs>
        <w:spacing w:line="360" w:lineRule="auto"/>
        <w:ind w:left="142" w:right="20" w:firstLine="709"/>
        <w:jc w:val="both"/>
        <w:rPr>
          <w:sz w:val="28"/>
          <w:szCs w:val="28"/>
        </w:rPr>
      </w:pPr>
      <w:proofErr w:type="gramStart"/>
      <w:r w:rsidRPr="00843346">
        <w:rPr>
          <w:sz w:val="28"/>
          <w:szCs w:val="28"/>
        </w:rPr>
        <w:t xml:space="preserve">Начальный этап обучения лиц с ОВЗ подразумевает включение в основную профессиональную образовательную программу </w:t>
      </w:r>
      <w:r w:rsidRPr="006248AC">
        <w:rPr>
          <w:sz w:val="28"/>
          <w:szCs w:val="28"/>
        </w:rPr>
        <w:t>факультативного специализированного адаптационного модуля, предназначенного</w:t>
      </w:r>
      <w:r w:rsidRPr="00843346">
        <w:rPr>
          <w:sz w:val="28"/>
          <w:szCs w:val="28"/>
        </w:rPr>
        <w:t xml:space="preserve"> для социальной адаптации обучающихся к образовательному учреждению и конкретной образовательной программе; направленного на организацию умственного труда обучающихся с ОВЗ, выработку необходимых социальных, коммуникативных и когнитивных компетенций, овладение техническими средствами (в зависимости от нозологии), дистанционными формами и информационными технологиями обучения.</w:t>
      </w:r>
      <w:proofErr w:type="gramEnd"/>
      <w:r w:rsidRPr="00843346">
        <w:rPr>
          <w:sz w:val="28"/>
          <w:szCs w:val="28"/>
        </w:rPr>
        <w:t xml:space="preserve"> Процедуры разработки, утверждения и актуализации специализированного адаптационного модуля устанавливаются Положением об основной профессиональной образовательной программе </w:t>
      </w:r>
      <w:r w:rsidR="006248AC">
        <w:rPr>
          <w:sz w:val="28"/>
          <w:szCs w:val="28"/>
        </w:rPr>
        <w:t>ф</w:t>
      </w:r>
      <w:r w:rsidR="00BF1F1F" w:rsidRPr="00843346">
        <w:rPr>
          <w:sz w:val="28"/>
          <w:szCs w:val="28"/>
        </w:rPr>
        <w:t xml:space="preserve">илиала </w:t>
      </w:r>
      <w:r w:rsidRPr="00843346">
        <w:rPr>
          <w:sz w:val="28"/>
          <w:szCs w:val="28"/>
        </w:rPr>
        <w:t>Российского государственного социального университета.</w:t>
      </w:r>
    </w:p>
    <w:p w:rsidR="00107D15" w:rsidRPr="00843346" w:rsidRDefault="003B7658" w:rsidP="005F0E29">
      <w:pPr>
        <w:pStyle w:val="2"/>
        <w:numPr>
          <w:ilvl w:val="2"/>
          <w:numId w:val="2"/>
        </w:numPr>
        <w:shd w:val="clear" w:color="auto" w:fill="auto"/>
        <w:tabs>
          <w:tab w:val="left" w:pos="1370"/>
        </w:tabs>
        <w:spacing w:line="360" w:lineRule="auto"/>
        <w:ind w:left="142" w:right="20" w:firstLine="709"/>
        <w:jc w:val="both"/>
        <w:rPr>
          <w:sz w:val="28"/>
          <w:szCs w:val="28"/>
        </w:rPr>
      </w:pPr>
      <w:proofErr w:type="gramStart"/>
      <w:r w:rsidRPr="00843346">
        <w:rPr>
          <w:sz w:val="28"/>
          <w:szCs w:val="28"/>
        </w:rPr>
        <w:t>Обучающимся</w:t>
      </w:r>
      <w:proofErr w:type="gramEnd"/>
      <w:r w:rsidRPr="00843346">
        <w:rPr>
          <w:sz w:val="28"/>
          <w:szCs w:val="28"/>
        </w:rPr>
        <w:t xml:space="preserve"> с ОВЗ предоставляются бесплатно специальные учебники и учебные пособия, иная учебная литература.</w:t>
      </w:r>
    </w:p>
    <w:p w:rsidR="00107D15" w:rsidRPr="00D059C8" w:rsidRDefault="003B7658" w:rsidP="005F0E29">
      <w:pPr>
        <w:pStyle w:val="2"/>
        <w:numPr>
          <w:ilvl w:val="2"/>
          <w:numId w:val="2"/>
        </w:numPr>
        <w:shd w:val="clear" w:color="auto" w:fill="auto"/>
        <w:tabs>
          <w:tab w:val="left" w:pos="1385"/>
        </w:tabs>
        <w:spacing w:line="360" w:lineRule="auto"/>
        <w:ind w:left="142" w:right="20" w:firstLine="709"/>
        <w:jc w:val="both"/>
        <w:rPr>
          <w:sz w:val="28"/>
          <w:szCs w:val="28"/>
        </w:rPr>
      </w:pPr>
      <w:r w:rsidRPr="00D059C8">
        <w:rPr>
          <w:sz w:val="28"/>
          <w:szCs w:val="28"/>
        </w:rPr>
        <w:t xml:space="preserve">С учетом особых потребностей обучающихся с ОВЗ предоставляются учебные, лекционные материалы в электронном виде. </w:t>
      </w:r>
    </w:p>
    <w:p w:rsidR="00107D15" w:rsidRPr="00843346" w:rsidRDefault="003B7658" w:rsidP="005F0E29">
      <w:pPr>
        <w:pStyle w:val="2"/>
        <w:numPr>
          <w:ilvl w:val="2"/>
          <w:numId w:val="2"/>
        </w:numPr>
        <w:shd w:val="clear" w:color="auto" w:fill="auto"/>
        <w:tabs>
          <w:tab w:val="left" w:pos="1385"/>
        </w:tabs>
        <w:spacing w:line="360" w:lineRule="auto"/>
        <w:ind w:left="142" w:right="20" w:firstLine="709"/>
        <w:jc w:val="both"/>
        <w:rPr>
          <w:sz w:val="28"/>
          <w:szCs w:val="28"/>
        </w:rPr>
      </w:pPr>
      <w:r w:rsidRPr="00843346">
        <w:rPr>
          <w:sz w:val="28"/>
          <w:szCs w:val="28"/>
        </w:rPr>
        <w:t xml:space="preserve">При определении мест практик для обучающихся с ОВЗ учитываются рекомендации медико-социальной экспертизы, отраженные в ИПР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</w:t>
      </w:r>
      <w:r w:rsidRPr="00843346">
        <w:rPr>
          <w:sz w:val="28"/>
          <w:szCs w:val="28"/>
        </w:rPr>
        <w:lastRenderedPageBreak/>
        <w:t>характером нарушений, а также с учетом профессионального вида деятельности и характера труда, выполняемых обучающимся с ОВЗ трудовых функций.</w:t>
      </w:r>
    </w:p>
    <w:p w:rsidR="00107D15" w:rsidRPr="00843346" w:rsidRDefault="003B7658" w:rsidP="005F0E29">
      <w:pPr>
        <w:pStyle w:val="2"/>
        <w:numPr>
          <w:ilvl w:val="2"/>
          <w:numId w:val="2"/>
        </w:numPr>
        <w:shd w:val="clear" w:color="auto" w:fill="auto"/>
        <w:tabs>
          <w:tab w:val="left" w:pos="1390"/>
        </w:tabs>
        <w:spacing w:line="360" w:lineRule="auto"/>
        <w:ind w:left="142" w:right="20" w:firstLine="709"/>
        <w:jc w:val="both"/>
        <w:rPr>
          <w:sz w:val="28"/>
          <w:szCs w:val="28"/>
        </w:rPr>
      </w:pPr>
      <w:r w:rsidRPr="00843346">
        <w:rPr>
          <w:sz w:val="28"/>
          <w:szCs w:val="28"/>
        </w:rPr>
        <w:t>Форма проведения текущего контроля, промежуточной и государственной итоговой (итоговой) аттестации для обучающихся с ОВЗ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</w:t>
      </w:r>
      <w:r w:rsidR="00843346" w:rsidRPr="00843346">
        <w:rPr>
          <w:sz w:val="28"/>
          <w:szCs w:val="28"/>
        </w:rPr>
        <w:t xml:space="preserve"> </w:t>
      </w:r>
      <w:proofErr w:type="gramStart"/>
      <w:r w:rsidRPr="00843346">
        <w:rPr>
          <w:sz w:val="28"/>
          <w:szCs w:val="28"/>
        </w:rPr>
        <w:t>о</w:t>
      </w:r>
      <w:r w:rsidR="00843346" w:rsidRPr="00843346">
        <w:rPr>
          <w:sz w:val="28"/>
          <w:szCs w:val="28"/>
        </w:rPr>
        <w:t>бучающим</w:t>
      </w:r>
      <w:r w:rsidR="00BF1F1F" w:rsidRPr="00843346">
        <w:rPr>
          <w:sz w:val="28"/>
          <w:szCs w:val="28"/>
        </w:rPr>
        <w:t>ся</w:t>
      </w:r>
      <w:proofErr w:type="gramEnd"/>
      <w:r w:rsidRPr="00843346">
        <w:rPr>
          <w:sz w:val="28"/>
          <w:szCs w:val="28"/>
        </w:rPr>
        <w:t xml:space="preserve"> с ОВЗ предоставляется дополнительное время для подготовки ответа на зачете или экзамене.</w:t>
      </w:r>
    </w:p>
    <w:p w:rsidR="00107D15" w:rsidRPr="00843346" w:rsidRDefault="003B7658" w:rsidP="005F0E29">
      <w:pPr>
        <w:pStyle w:val="2"/>
        <w:numPr>
          <w:ilvl w:val="2"/>
          <w:numId w:val="2"/>
        </w:numPr>
        <w:shd w:val="clear" w:color="auto" w:fill="auto"/>
        <w:tabs>
          <w:tab w:val="left" w:pos="1390"/>
        </w:tabs>
        <w:spacing w:line="360" w:lineRule="auto"/>
        <w:ind w:left="142" w:right="20" w:firstLine="709"/>
        <w:jc w:val="both"/>
        <w:rPr>
          <w:sz w:val="28"/>
          <w:szCs w:val="28"/>
        </w:rPr>
      </w:pPr>
      <w:r w:rsidRPr="00843346">
        <w:rPr>
          <w:sz w:val="28"/>
          <w:szCs w:val="28"/>
        </w:rPr>
        <w:t xml:space="preserve">Для обучающихся с ОВЗ предусмотрен порядок освоения дисциплины «Физическая культура» на основании соблюдения принципов </w:t>
      </w:r>
      <w:proofErr w:type="spellStart"/>
      <w:r w:rsidRPr="00843346">
        <w:rPr>
          <w:sz w:val="28"/>
          <w:szCs w:val="28"/>
        </w:rPr>
        <w:t>здоровьесбережения</w:t>
      </w:r>
      <w:proofErr w:type="spellEnd"/>
      <w:r w:rsidRPr="00843346">
        <w:rPr>
          <w:sz w:val="28"/>
          <w:szCs w:val="28"/>
        </w:rPr>
        <w:t xml:space="preserve"> и адаптивной физической культуры в соответствии с Положением о порядке организации освоения </w:t>
      </w:r>
      <w:proofErr w:type="gramStart"/>
      <w:r w:rsidRPr="00843346">
        <w:rPr>
          <w:sz w:val="28"/>
          <w:szCs w:val="28"/>
        </w:rPr>
        <w:t>обучающимися</w:t>
      </w:r>
      <w:proofErr w:type="gramEnd"/>
      <w:r w:rsidRPr="00843346">
        <w:rPr>
          <w:sz w:val="28"/>
          <w:szCs w:val="28"/>
        </w:rPr>
        <w:t xml:space="preserve"> по программам бакалавриата и программам </w:t>
      </w:r>
      <w:proofErr w:type="spellStart"/>
      <w:r w:rsidRPr="00843346">
        <w:rPr>
          <w:sz w:val="28"/>
          <w:szCs w:val="28"/>
        </w:rPr>
        <w:t>специалитета</w:t>
      </w:r>
      <w:proofErr w:type="spellEnd"/>
      <w:r w:rsidRPr="00843346">
        <w:rPr>
          <w:sz w:val="28"/>
          <w:szCs w:val="28"/>
        </w:rPr>
        <w:t xml:space="preserve"> дисциплин по физической культуре и спорту в </w:t>
      </w:r>
      <w:r w:rsidR="006248AC">
        <w:rPr>
          <w:sz w:val="28"/>
          <w:szCs w:val="28"/>
        </w:rPr>
        <w:t>ф</w:t>
      </w:r>
      <w:r w:rsidR="00BF1F1F" w:rsidRPr="00843346">
        <w:rPr>
          <w:sz w:val="28"/>
          <w:szCs w:val="28"/>
        </w:rPr>
        <w:t xml:space="preserve">илиале. </w:t>
      </w:r>
    </w:p>
    <w:p w:rsidR="00277B22" w:rsidRPr="00277B22" w:rsidRDefault="00277B22" w:rsidP="00277B22">
      <w:pPr>
        <w:pStyle w:val="2"/>
        <w:shd w:val="clear" w:color="auto" w:fill="auto"/>
        <w:tabs>
          <w:tab w:val="left" w:pos="1410"/>
        </w:tabs>
        <w:spacing w:line="360" w:lineRule="auto"/>
        <w:ind w:left="851" w:right="40"/>
        <w:jc w:val="both"/>
        <w:rPr>
          <w:color w:val="FF0000"/>
          <w:sz w:val="28"/>
          <w:szCs w:val="28"/>
        </w:rPr>
      </w:pPr>
      <w:bookmarkStart w:id="0" w:name="bookmark0"/>
      <w:bookmarkEnd w:id="0"/>
    </w:p>
    <w:p w:rsidR="00107D15" w:rsidRPr="00277B22" w:rsidRDefault="003B7658" w:rsidP="00277B22">
      <w:pPr>
        <w:pStyle w:val="11"/>
        <w:keepNext/>
        <w:keepLines/>
        <w:numPr>
          <w:ilvl w:val="1"/>
          <w:numId w:val="2"/>
        </w:numPr>
        <w:shd w:val="clear" w:color="auto" w:fill="auto"/>
        <w:spacing w:before="0" w:line="360" w:lineRule="auto"/>
        <w:ind w:left="142" w:right="40" w:firstLine="709"/>
        <w:jc w:val="center"/>
        <w:rPr>
          <w:sz w:val="28"/>
          <w:szCs w:val="28"/>
        </w:rPr>
      </w:pPr>
      <w:r w:rsidRPr="00277B22">
        <w:rPr>
          <w:sz w:val="28"/>
          <w:szCs w:val="28"/>
        </w:rPr>
        <w:t xml:space="preserve">Комплексное сопровождение образовательного процесса для </w:t>
      </w:r>
      <w:proofErr w:type="gramStart"/>
      <w:r w:rsidRPr="00277B22">
        <w:rPr>
          <w:sz w:val="28"/>
          <w:szCs w:val="28"/>
        </w:rPr>
        <w:t>обучающихся</w:t>
      </w:r>
      <w:proofErr w:type="gramEnd"/>
      <w:r w:rsidRPr="00277B22">
        <w:rPr>
          <w:sz w:val="28"/>
          <w:szCs w:val="28"/>
        </w:rPr>
        <w:t xml:space="preserve"> с ограниченными </w:t>
      </w:r>
      <w:r w:rsidRPr="006248AC">
        <w:rPr>
          <w:sz w:val="28"/>
          <w:szCs w:val="28"/>
        </w:rPr>
        <w:t xml:space="preserve">возможностями здоровья в </w:t>
      </w:r>
      <w:r w:rsidR="006248AC">
        <w:rPr>
          <w:sz w:val="28"/>
          <w:szCs w:val="28"/>
        </w:rPr>
        <w:t>филиале.</w:t>
      </w:r>
    </w:p>
    <w:p w:rsidR="00277B22" w:rsidRPr="00922E42" w:rsidRDefault="00277B22" w:rsidP="00277B22">
      <w:pPr>
        <w:pStyle w:val="11"/>
        <w:keepNext/>
        <w:keepLines/>
        <w:shd w:val="clear" w:color="auto" w:fill="auto"/>
        <w:spacing w:before="0" w:line="360" w:lineRule="auto"/>
        <w:ind w:left="851" w:right="40" w:firstLine="0"/>
        <w:rPr>
          <w:b w:val="0"/>
          <w:sz w:val="28"/>
          <w:szCs w:val="28"/>
        </w:rPr>
      </w:pPr>
    </w:p>
    <w:p w:rsidR="00107D15" w:rsidRPr="00843346" w:rsidRDefault="003B7658" w:rsidP="00D059C8">
      <w:pPr>
        <w:pStyle w:val="2"/>
        <w:numPr>
          <w:ilvl w:val="1"/>
          <w:numId w:val="9"/>
        </w:numPr>
        <w:shd w:val="clear" w:color="auto" w:fill="auto"/>
        <w:tabs>
          <w:tab w:val="left" w:pos="1424"/>
        </w:tabs>
        <w:spacing w:line="360" w:lineRule="auto"/>
        <w:ind w:left="0" w:right="40" w:firstLine="851"/>
        <w:jc w:val="both"/>
        <w:rPr>
          <w:sz w:val="28"/>
          <w:szCs w:val="28"/>
        </w:rPr>
      </w:pPr>
      <w:r w:rsidRPr="00843346">
        <w:rPr>
          <w:sz w:val="28"/>
          <w:szCs w:val="28"/>
        </w:rPr>
        <w:t xml:space="preserve">Осуществление комплексного сопровождения образовательного процесса для </w:t>
      </w:r>
      <w:proofErr w:type="gramStart"/>
      <w:r w:rsidRPr="00843346">
        <w:rPr>
          <w:sz w:val="28"/>
          <w:szCs w:val="28"/>
        </w:rPr>
        <w:t>обучающихся</w:t>
      </w:r>
      <w:proofErr w:type="gramEnd"/>
      <w:r w:rsidRPr="00843346">
        <w:rPr>
          <w:sz w:val="28"/>
          <w:szCs w:val="28"/>
        </w:rPr>
        <w:t xml:space="preserve"> с ОВЗ осуществляется в соответствии со структурой образовательного процесса, определяется его целями, построением, содержанием и методами, учитывает рекомендации службы медико-социальной экспертизы или </w:t>
      </w:r>
      <w:proofErr w:type="spellStart"/>
      <w:r w:rsidRPr="00843346">
        <w:rPr>
          <w:sz w:val="28"/>
          <w:szCs w:val="28"/>
        </w:rPr>
        <w:t>психолого-медико-педагогической</w:t>
      </w:r>
      <w:proofErr w:type="spellEnd"/>
      <w:r w:rsidRPr="00843346">
        <w:rPr>
          <w:sz w:val="28"/>
          <w:szCs w:val="28"/>
        </w:rPr>
        <w:t xml:space="preserve"> комиссии.</w:t>
      </w:r>
    </w:p>
    <w:p w:rsidR="00107D15" w:rsidRPr="00843346" w:rsidRDefault="003B7658" w:rsidP="00D059C8">
      <w:pPr>
        <w:pStyle w:val="2"/>
        <w:numPr>
          <w:ilvl w:val="1"/>
          <w:numId w:val="9"/>
        </w:numPr>
        <w:shd w:val="clear" w:color="auto" w:fill="auto"/>
        <w:tabs>
          <w:tab w:val="left" w:pos="0"/>
        </w:tabs>
        <w:spacing w:line="360" w:lineRule="auto"/>
        <w:ind w:left="0" w:right="40" w:firstLine="851"/>
        <w:jc w:val="both"/>
        <w:rPr>
          <w:sz w:val="28"/>
          <w:szCs w:val="28"/>
        </w:rPr>
      </w:pPr>
      <w:r w:rsidRPr="00843346">
        <w:rPr>
          <w:sz w:val="28"/>
          <w:szCs w:val="28"/>
        </w:rPr>
        <w:t xml:space="preserve">Комплексное сопровождение образовательного процесса для </w:t>
      </w:r>
      <w:proofErr w:type="gramStart"/>
      <w:r w:rsidRPr="00843346">
        <w:rPr>
          <w:sz w:val="28"/>
          <w:szCs w:val="28"/>
        </w:rPr>
        <w:t>обучающихся</w:t>
      </w:r>
      <w:proofErr w:type="gramEnd"/>
      <w:r w:rsidRPr="00843346">
        <w:rPr>
          <w:sz w:val="28"/>
          <w:szCs w:val="28"/>
        </w:rPr>
        <w:t xml:space="preserve"> с ОВЗ в </w:t>
      </w:r>
      <w:r w:rsidR="006248AC">
        <w:rPr>
          <w:sz w:val="28"/>
          <w:szCs w:val="28"/>
        </w:rPr>
        <w:t>ф</w:t>
      </w:r>
      <w:r w:rsidR="00BF1F1F" w:rsidRPr="00843346">
        <w:rPr>
          <w:sz w:val="28"/>
          <w:szCs w:val="28"/>
        </w:rPr>
        <w:t xml:space="preserve">илиале </w:t>
      </w:r>
      <w:r w:rsidRPr="00843346">
        <w:rPr>
          <w:sz w:val="28"/>
          <w:szCs w:val="28"/>
        </w:rPr>
        <w:t>организуется по четырем направлениям:</w:t>
      </w:r>
    </w:p>
    <w:p w:rsidR="00107D15" w:rsidRPr="00843346" w:rsidRDefault="003B7658" w:rsidP="00D059C8">
      <w:pPr>
        <w:pStyle w:val="2"/>
        <w:numPr>
          <w:ilvl w:val="0"/>
          <w:numId w:val="6"/>
        </w:numPr>
        <w:shd w:val="clear" w:color="auto" w:fill="auto"/>
        <w:tabs>
          <w:tab w:val="left" w:pos="0"/>
          <w:tab w:val="left" w:pos="894"/>
        </w:tabs>
        <w:spacing w:line="360" w:lineRule="auto"/>
        <w:ind w:firstLine="851"/>
        <w:jc w:val="both"/>
        <w:rPr>
          <w:sz w:val="28"/>
          <w:szCs w:val="28"/>
        </w:rPr>
      </w:pPr>
      <w:r w:rsidRPr="00843346">
        <w:rPr>
          <w:sz w:val="28"/>
          <w:szCs w:val="28"/>
        </w:rPr>
        <w:t>организационно-педагогическое сопровождение;</w:t>
      </w:r>
    </w:p>
    <w:p w:rsidR="00107D15" w:rsidRPr="00843346" w:rsidRDefault="003B7658" w:rsidP="00D059C8">
      <w:pPr>
        <w:pStyle w:val="2"/>
        <w:numPr>
          <w:ilvl w:val="0"/>
          <w:numId w:val="6"/>
        </w:numPr>
        <w:shd w:val="clear" w:color="auto" w:fill="auto"/>
        <w:tabs>
          <w:tab w:val="left" w:pos="0"/>
          <w:tab w:val="left" w:pos="894"/>
        </w:tabs>
        <w:spacing w:line="360" w:lineRule="auto"/>
        <w:ind w:firstLine="851"/>
        <w:jc w:val="both"/>
        <w:rPr>
          <w:sz w:val="28"/>
          <w:szCs w:val="28"/>
        </w:rPr>
      </w:pPr>
      <w:r w:rsidRPr="00843346">
        <w:rPr>
          <w:sz w:val="28"/>
          <w:szCs w:val="28"/>
        </w:rPr>
        <w:t>психолого-педагогическое сопровождение;</w:t>
      </w:r>
    </w:p>
    <w:p w:rsidR="00107D15" w:rsidRPr="00843346" w:rsidRDefault="003B7658" w:rsidP="00D059C8">
      <w:pPr>
        <w:pStyle w:val="2"/>
        <w:numPr>
          <w:ilvl w:val="0"/>
          <w:numId w:val="6"/>
        </w:numPr>
        <w:shd w:val="clear" w:color="auto" w:fill="auto"/>
        <w:tabs>
          <w:tab w:val="left" w:pos="0"/>
          <w:tab w:val="left" w:pos="889"/>
        </w:tabs>
        <w:spacing w:line="360" w:lineRule="auto"/>
        <w:ind w:firstLine="851"/>
        <w:jc w:val="both"/>
        <w:rPr>
          <w:sz w:val="28"/>
          <w:szCs w:val="28"/>
        </w:rPr>
      </w:pPr>
      <w:proofErr w:type="spellStart"/>
      <w:r w:rsidRPr="00843346">
        <w:rPr>
          <w:sz w:val="28"/>
          <w:szCs w:val="28"/>
        </w:rPr>
        <w:t>медицинско-оздоровительное</w:t>
      </w:r>
      <w:proofErr w:type="spellEnd"/>
      <w:r w:rsidRPr="00843346">
        <w:rPr>
          <w:sz w:val="28"/>
          <w:szCs w:val="28"/>
        </w:rPr>
        <w:t xml:space="preserve"> сопровождение;</w:t>
      </w:r>
    </w:p>
    <w:p w:rsidR="00107D15" w:rsidRPr="00843346" w:rsidRDefault="003B7658" w:rsidP="00D059C8">
      <w:pPr>
        <w:pStyle w:val="2"/>
        <w:numPr>
          <w:ilvl w:val="0"/>
          <w:numId w:val="6"/>
        </w:numPr>
        <w:shd w:val="clear" w:color="auto" w:fill="auto"/>
        <w:tabs>
          <w:tab w:val="left" w:pos="0"/>
          <w:tab w:val="left" w:pos="894"/>
        </w:tabs>
        <w:spacing w:line="360" w:lineRule="auto"/>
        <w:ind w:firstLine="851"/>
        <w:jc w:val="both"/>
        <w:rPr>
          <w:sz w:val="28"/>
          <w:szCs w:val="28"/>
        </w:rPr>
      </w:pPr>
      <w:r w:rsidRPr="00843346">
        <w:rPr>
          <w:sz w:val="28"/>
          <w:szCs w:val="28"/>
        </w:rPr>
        <w:t>социально-культурное сопровождение.</w:t>
      </w:r>
    </w:p>
    <w:p w:rsidR="00D059C8" w:rsidRDefault="003B7658" w:rsidP="00D059C8">
      <w:pPr>
        <w:pStyle w:val="2"/>
        <w:numPr>
          <w:ilvl w:val="1"/>
          <w:numId w:val="9"/>
        </w:numPr>
        <w:shd w:val="clear" w:color="auto" w:fill="auto"/>
        <w:tabs>
          <w:tab w:val="left" w:pos="0"/>
          <w:tab w:val="left" w:pos="1434"/>
        </w:tabs>
        <w:spacing w:line="360" w:lineRule="auto"/>
        <w:ind w:left="0" w:right="40" w:firstLine="851"/>
        <w:jc w:val="both"/>
        <w:rPr>
          <w:sz w:val="28"/>
          <w:szCs w:val="28"/>
        </w:rPr>
      </w:pPr>
      <w:r w:rsidRPr="00843346">
        <w:rPr>
          <w:sz w:val="28"/>
          <w:szCs w:val="28"/>
        </w:rPr>
        <w:t xml:space="preserve">Организационно-педагогическое сопровождение направлено </w:t>
      </w:r>
      <w:proofErr w:type="gramStart"/>
      <w:r w:rsidRPr="00843346">
        <w:rPr>
          <w:sz w:val="28"/>
          <w:szCs w:val="28"/>
        </w:rPr>
        <w:t>на</w:t>
      </w:r>
      <w:proofErr w:type="gramEnd"/>
      <w:r w:rsidRPr="00843346">
        <w:rPr>
          <w:sz w:val="28"/>
          <w:szCs w:val="28"/>
        </w:rPr>
        <w:t xml:space="preserve"> контроль обучения обучающегося с ОВЗ в соответствии с графиком учебного процесса в условиях инклюзивного обучения. Организационно-педагогическое сопровождение может включать: контроль посещаемости занятий; помощь в организации самостоятельной работы в случае заболевания; организацию индивидуальных консультаций для длительно отсутствующих обучающихся; контроль прохождения промежуточной аттестаций, ликвидации академических задолженностей; коррекцию взаимодействия научно-педагогический работник - обучающийся с ОВЗ в учебном процессе; консультирование научно- </w:t>
      </w:r>
      <w:r w:rsidRPr="00843346">
        <w:rPr>
          <w:sz w:val="28"/>
          <w:szCs w:val="28"/>
        </w:rPr>
        <w:lastRenderedPageBreak/>
        <w:t xml:space="preserve">педагогических работников и работников </w:t>
      </w:r>
      <w:proofErr w:type="gramStart"/>
      <w:r w:rsidR="006248AC">
        <w:rPr>
          <w:sz w:val="28"/>
          <w:szCs w:val="28"/>
        </w:rPr>
        <w:t>ф</w:t>
      </w:r>
      <w:r w:rsidR="00BF1F1F" w:rsidRPr="00843346">
        <w:rPr>
          <w:sz w:val="28"/>
          <w:szCs w:val="28"/>
        </w:rPr>
        <w:t>илиала</w:t>
      </w:r>
      <w:proofErr w:type="gramEnd"/>
      <w:r w:rsidR="00BF1F1F" w:rsidRPr="00843346">
        <w:rPr>
          <w:sz w:val="28"/>
          <w:szCs w:val="28"/>
        </w:rPr>
        <w:t xml:space="preserve"> </w:t>
      </w:r>
      <w:r w:rsidRPr="00843346">
        <w:rPr>
          <w:sz w:val="28"/>
          <w:szCs w:val="28"/>
        </w:rPr>
        <w:t xml:space="preserve">по психофизическим особенностям обучающихся с ОВЗ, коррекцию ситуаций затруднений; инструктажи и семинары для научно-педагогических работников, </w:t>
      </w:r>
      <w:proofErr w:type="spellStart"/>
      <w:proofErr w:type="gramStart"/>
      <w:r w:rsidRPr="00843346">
        <w:rPr>
          <w:sz w:val="28"/>
          <w:szCs w:val="28"/>
        </w:rPr>
        <w:t>учебно</w:t>
      </w:r>
      <w:proofErr w:type="spellEnd"/>
      <w:r w:rsidRPr="00843346">
        <w:rPr>
          <w:sz w:val="28"/>
          <w:szCs w:val="28"/>
        </w:rPr>
        <w:t>- вспомогательного</w:t>
      </w:r>
      <w:proofErr w:type="gramEnd"/>
      <w:r w:rsidRPr="00843346">
        <w:rPr>
          <w:sz w:val="28"/>
          <w:szCs w:val="28"/>
        </w:rPr>
        <w:t xml:space="preserve"> персонала и т.д.</w:t>
      </w:r>
    </w:p>
    <w:p w:rsidR="00D059C8" w:rsidRDefault="003B7658" w:rsidP="00D059C8">
      <w:pPr>
        <w:pStyle w:val="2"/>
        <w:numPr>
          <w:ilvl w:val="1"/>
          <w:numId w:val="9"/>
        </w:numPr>
        <w:shd w:val="clear" w:color="auto" w:fill="auto"/>
        <w:tabs>
          <w:tab w:val="left" w:pos="0"/>
          <w:tab w:val="left" w:pos="1434"/>
        </w:tabs>
        <w:spacing w:line="360" w:lineRule="auto"/>
        <w:ind w:left="0" w:right="40" w:firstLine="851"/>
        <w:jc w:val="both"/>
        <w:rPr>
          <w:sz w:val="28"/>
          <w:szCs w:val="28"/>
        </w:rPr>
      </w:pPr>
      <w:r w:rsidRPr="00D059C8">
        <w:rPr>
          <w:sz w:val="28"/>
          <w:szCs w:val="28"/>
        </w:rPr>
        <w:t xml:space="preserve">Психолого-педагогическое сопровождение осуществляется для </w:t>
      </w:r>
      <w:proofErr w:type="gramStart"/>
      <w:r w:rsidRPr="00D059C8">
        <w:rPr>
          <w:sz w:val="28"/>
          <w:szCs w:val="28"/>
        </w:rPr>
        <w:t>обучающихся</w:t>
      </w:r>
      <w:proofErr w:type="gramEnd"/>
      <w:r w:rsidRPr="00D059C8">
        <w:rPr>
          <w:sz w:val="28"/>
          <w:szCs w:val="28"/>
        </w:rPr>
        <w:t xml:space="preserve"> с ОВЗ, имеющих проблемы в обучении, общении и социальной адаптации. Оно направлено на изучение, развитие и коррекцию личности </w:t>
      </w:r>
      <w:proofErr w:type="gramStart"/>
      <w:r w:rsidRPr="00D059C8">
        <w:rPr>
          <w:sz w:val="28"/>
          <w:szCs w:val="28"/>
        </w:rPr>
        <w:t>обучающегося</w:t>
      </w:r>
      <w:proofErr w:type="gramEnd"/>
      <w:r w:rsidRPr="00D059C8">
        <w:rPr>
          <w:sz w:val="28"/>
          <w:szCs w:val="28"/>
        </w:rPr>
        <w:t xml:space="preserve"> с ОВЗ, ее профессиональное становление с помощью психодиагностических процедур, </w:t>
      </w:r>
      <w:proofErr w:type="spellStart"/>
      <w:r w:rsidRPr="00D059C8">
        <w:rPr>
          <w:sz w:val="28"/>
          <w:szCs w:val="28"/>
        </w:rPr>
        <w:t>психопрофилактики</w:t>
      </w:r>
      <w:proofErr w:type="spellEnd"/>
      <w:r w:rsidRPr="00D059C8">
        <w:rPr>
          <w:sz w:val="28"/>
          <w:szCs w:val="28"/>
        </w:rPr>
        <w:t xml:space="preserve"> и коррекции личностных искажений.</w:t>
      </w:r>
    </w:p>
    <w:p w:rsidR="00D059C8" w:rsidRDefault="003B7658" w:rsidP="00D059C8">
      <w:pPr>
        <w:pStyle w:val="2"/>
        <w:numPr>
          <w:ilvl w:val="1"/>
          <w:numId w:val="9"/>
        </w:numPr>
        <w:shd w:val="clear" w:color="auto" w:fill="auto"/>
        <w:tabs>
          <w:tab w:val="left" w:pos="0"/>
          <w:tab w:val="left" w:pos="1414"/>
        </w:tabs>
        <w:spacing w:line="360" w:lineRule="auto"/>
        <w:ind w:left="0" w:right="40" w:firstLine="851"/>
        <w:jc w:val="both"/>
        <w:rPr>
          <w:sz w:val="28"/>
          <w:szCs w:val="28"/>
        </w:rPr>
      </w:pPr>
      <w:proofErr w:type="spellStart"/>
      <w:r w:rsidRPr="00D059C8">
        <w:rPr>
          <w:sz w:val="28"/>
          <w:szCs w:val="28"/>
        </w:rPr>
        <w:t>Медицинско-оздоровительное</w:t>
      </w:r>
      <w:proofErr w:type="spellEnd"/>
      <w:r w:rsidRPr="00D059C8">
        <w:rPr>
          <w:sz w:val="28"/>
          <w:szCs w:val="28"/>
        </w:rPr>
        <w:t xml:space="preserve"> сопровождение включает диагностику физического состояния </w:t>
      </w:r>
      <w:proofErr w:type="gramStart"/>
      <w:r w:rsidRPr="00D059C8">
        <w:rPr>
          <w:sz w:val="28"/>
          <w:szCs w:val="28"/>
        </w:rPr>
        <w:t>обучающихся</w:t>
      </w:r>
      <w:proofErr w:type="gramEnd"/>
      <w:r w:rsidRPr="00D059C8">
        <w:rPr>
          <w:sz w:val="28"/>
          <w:szCs w:val="28"/>
        </w:rPr>
        <w:t xml:space="preserve"> с ОВЗ, сохранение здоровья, развитие адаптационного потенциала, приспособляемости к учебе.</w:t>
      </w:r>
    </w:p>
    <w:p w:rsidR="00D059C8" w:rsidRDefault="003B7658" w:rsidP="00D059C8">
      <w:pPr>
        <w:pStyle w:val="2"/>
        <w:numPr>
          <w:ilvl w:val="1"/>
          <w:numId w:val="9"/>
        </w:numPr>
        <w:shd w:val="clear" w:color="auto" w:fill="auto"/>
        <w:tabs>
          <w:tab w:val="left" w:pos="0"/>
          <w:tab w:val="left" w:pos="1414"/>
        </w:tabs>
        <w:spacing w:line="360" w:lineRule="auto"/>
        <w:ind w:left="0" w:right="40" w:firstLine="851"/>
        <w:jc w:val="both"/>
        <w:rPr>
          <w:sz w:val="28"/>
          <w:szCs w:val="28"/>
        </w:rPr>
      </w:pPr>
      <w:r w:rsidRPr="00D059C8">
        <w:rPr>
          <w:sz w:val="28"/>
          <w:szCs w:val="28"/>
        </w:rPr>
        <w:t>Социально-культ</w:t>
      </w:r>
      <w:r w:rsidR="00BF1F1F" w:rsidRPr="00D059C8">
        <w:rPr>
          <w:sz w:val="28"/>
          <w:szCs w:val="28"/>
        </w:rPr>
        <w:t>ур</w:t>
      </w:r>
      <w:r w:rsidRPr="00D059C8">
        <w:rPr>
          <w:sz w:val="28"/>
          <w:szCs w:val="28"/>
        </w:rPr>
        <w:t>ное сопровождение направлено на социальную поддержку и адаптацию обучающихся с ОВЗ при их инклюзивном обучении, включая содействие в решении социально-культурных и бытовых</w:t>
      </w:r>
      <w:r w:rsidR="00BF1F1F" w:rsidRPr="00D059C8">
        <w:rPr>
          <w:sz w:val="28"/>
          <w:szCs w:val="28"/>
        </w:rPr>
        <w:t xml:space="preserve"> проблем</w:t>
      </w:r>
      <w:r w:rsidRPr="00D059C8">
        <w:rPr>
          <w:sz w:val="28"/>
          <w:szCs w:val="28"/>
        </w:rPr>
        <w:t>, социальных выплат, выделения материальной помощи, стипендиального обеспечения.</w:t>
      </w:r>
    </w:p>
    <w:p w:rsidR="00D059C8" w:rsidRDefault="003B7658" w:rsidP="00D059C8">
      <w:pPr>
        <w:pStyle w:val="2"/>
        <w:numPr>
          <w:ilvl w:val="1"/>
          <w:numId w:val="9"/>
        </w:numPr>
        <w:shd w:val="clear" w:color="auto" w:fill="auto"/>
        <w:tabs>
          <w:tab w:val="left" w:pos="0"/>
          <w:tab w:val="left" w:pos="1410"/>
        </w:tabs>
        <w:spacing w:line="360" w:lineRule="auto"/>
        <w:ind w:left="0" w:right="40" w:firstLine="851"/>
        <w:jc w:val="both"/>
        <w:rPr>
          <w:sz w:val="28"/>
          <w:szCs w:val="28"/>
        </w:rPr>
      </w:pPr>
      <w:r w:rsidRPr="00D059C8">
        <w:rPr>
          <w:sz w:val="28"/>
          <w:szCs w:val="28"/>
        </w:rPr>
        <w:t xml:space="preserve">Для осуществления личностного, индивидуализированного социального сопровождения </w:t>
      </w:r>
      <w:proofErr w:type="gramStart"/>
      <w:r w:rsidRPr="00D059C8">
        <w:rPr>
          <w:sz w:val="28"/>
          <w:szCs w:val="28"/>
        </w:rPr>
        <w:t>обучающихся</w:t>
      </w:r>
      <w:proofErr w:type="gramEnd"/>
      <w:r w:rsidRPr="00D059C8">
        <w:rPr>
          <w:sz w:val="28"/>
          <w:szCs w:val="28"/>
        </w:rPr>
        <w:t xml:space="preserve"> с ОВЗ используется волонтерское движение студенчества. Волонтерское движение не только способствует социализации </w:t>
      </w:r>
      <w:proofErr w:type="gramStart"/>
      <w:r w:rsidRPr="00D059C8">
        <w:rPr>
          <w:sz w:val="28"/>
          <w:szCs w:val="28"/>
        </w:rPr>
        <w:t>обучающихся</w:t>
      </w:r>
      <w:proofErr w:type="gramEnd"/>
      <w:r w:rsidRPr="00D059C8">
        <w:rPr>
          <w:sz w:val="28"/>
          <w:szCs w:val="28"/>
        </w:rPr>
        <w:t xml:space="preserve"> с ОВЗ, но и продвигает остальную часть обучающихся </w:t>
      </w:r>
      <w:r w:rsidR="006248AC">
        <w:rPr>
          <w:sz w:val="28"/>
          <w:szCs w:val="28"/>
        </w:rPr>
        <w:t>ф</w:t>
      </w:r>
      <w:r w:rsidR="00BF1F1F" w:rsidRPr="00D059C8">
        <w:rPr>
          <w:sz w:val="28"/>
          <w:szCs w:val="28"/>
        </w:rPr>
        <w:t xml:space="preserve">илиала </w:t>
      </w:r>
      <w:r w:rsidRPr="00D059C8">
        <w:rPr>
          <w:sz w:val="28"/>
          <w:szCs w:val="28"/>
        </w:rPr>
        <w:t>навстречу им, развивает процессы интеграции в молодежной среде, что обязательно проявится с положительной стороны и в будущем в общественной жизни.</w:t>
      </w:r>
    </w:p>
    <w:p w:rsidR="00107D15" w:rsidRPr="00D059C8" w:rsidRDefault="003B7658" w:rsidP="00D059C8">
      <w:pPr>
        <w:pStyle w:val="2"/>
        <w:numPr>
          <w:ilvl w:val="1"/>
          <w:numId w:val="9"/>
        </w:numPr>
        <w:shd w:val="clear" w:color="auto" w:fill="auto"/>
        <w:tabs>
          <w:tab w:val="left" w:pos="0"/>
          <w:tab w:val="left" w:pos="1410"/>
        </w:tabs>
        <w:spacing w:line="360" w:lineRule="auto"/>
        <w:ind w:left="0" w:right="40" w:firstLine="851"/>
        <w:jc w:val="both"/>
        <w:rPr>
          <w:sz w:val="28"/>
          <w:szCs w:val="28"/>
        </w:rPr>
      </w:pPr>
      <w:r w:rsidRPr="00D059C8">
        <w:rPr>
          <w:sz w:val="28"/>
          <w:szCs w:val="28"/>
        </w:rPr>
        <w:t xml:space="preserve">Ответственность за организацию комплексного сопровождения образовательного процесса для </w:t>
      </w:r>
      <w:proofErr w:type="gramStart"/>
      <w:r w:rsidRPr="00D059C8">
        <w:rPr>
          <w:sz w:val="28"/>
          <w:szCs w:val="28"/>
        </w:rPr>
        <w:t>обучающихся</w:t>
      </w:r>
      <w:proofErr w:type="gramEnd"/>
      <w:r w:rsidRPr="00D059C8">
        <w:rPr>
          <w:sz w:val="28"/>
          <w:szCs w:val="28"/>
        </w:rPr>
        <w:t xml:space="preserve"> с ОВЗ несет</w:t>
      </w:r>
      <w:r w:rsidR="00BF1F1F" w:rsidRPr="00D059C8">
        <w:rPr>
          <w:sz w:val="28"/>
          <w:szCs w:val="28"/>
        </w:rPr>
        <w:t xml:space="preserve"> кафедра социальной работы, психологии и социального права</w:t>
      </w:r>
      <w:r w:rsidRPr="00D059C8">
        <w:rPr>
          <w:sz w:val="28"/>
          <w:szCs w:val="28"/>
        </w:rPr>
        <w:t>.</w:t>
      </w:r>
    </w:p>
    <w:p w:rsidR="00813B14" w:rsidRPr="00813B14" w:rsidRDefault="00813B14" w:rsidP="00813B14">
      <w:pPr>
        <w:pStyle w:val="2"/>
        <w:shd w:val="clear" w:color="auto" w:fill="auto"/>
        <w:tabs>
          <w:tab w:val="left" w:pos="1410"/>
        </w:tabs>
        <w:spacing w:line="360" w:lineRule="auto"/>
        <w:ind w:left="851" w:right="40"/>
        <w:jc w:val="both"/>
        <w:rPr>
          <w:color w:val="FF0000"/>
          <w:sz w:val="28"/>
          <w:szCs w:val="28"/>
        </w:rPr>
      </w:pPr>
    </w:p>
    <w:p w:rsidR="00107D15" w:rsidRPr="00813B14" w:rsidRDefault="003B7658" w:rsidP="00813B14">
      <w:pPr>
        <w:pStyle w:val="21"/>
        <w:numPr>
          <w:ilvl w:val="1"/>
          <w:numId w:val="2"/>
        </w:numPr>
        <w:shd w:val="clear" w:color="auto" w:fill="auto"/>
        <w:spacing w:before="0" w:after="0" w:line="360" w:lineRule="auto"/>
        <w:ind w:left="142" w:right="40" w:firstLine="709"/>
        <w:jc w:val="center"/>
        <w:rPr>
          <w:sz w:val="28"/>
          <w:szCs w:val="28"/>
        </w:rPr>
      </w:pPr>
      <w:r w:rsidRPr="00813B14">
        <w:rPr>
          <w:sz w:val="28"/>
          <w:szCs w:val="28"/>
        </w:rPr>
        <w:lastRenderedPageBreak/>
        <w:t xml:space="preserve">Организация доступной среды образовательного процесса для </w:t>
      </w:r>
      <w:proofErr w:type="gramStart"/>
      <w:r w:rsidRPr="00813B14">
        <w:rPr>
          <w:sz w:val="28"/>
          <w:szCs w:val="28"/>
        </w:rPr>
        <w:t>обучающихся</w:t>
      </w:r>
      <w:proofErr w:type="gramEnd"/>
      <w:r w:rsidRPr="00813B14">
        <w:rPr>
          <w:sz w:val="28"/>
          <w:szCs w:val="28"/>
        </w:rPr>
        <w:t xml:space="preserve"> с ограниченными возможностями здоровья в </w:t>
      </w:r>
      <w:r w:rsidR="006248AC">
        <w:rPr>
          <w:sz w:val="28"/>
          <w:szCs w:val="28"/>
        </w:rPr>
        <w:t>ф</w:t>
      </w:r>
      <w:r w:rsidR="00D059C8">
        <w:rPr>
          <w:sz w:val="28"/>
          <w:szCs w:val="28"/>
        </w:rPr>
        <w:t>илиале</w:t>
      </w:r>
      <w:r w:rsidRPr="00813B14">
        <w:rPr>
          <w:sz w:val="28"/>
          <w:szCs w:val="28"/>
        </w:rPr>
        <w:t>.</w:t>
      </w:r>
    </w:p>
    <w:p w:rsidR="00813B14" w:rsidRPr="00922E42" w:rsidRDefault="00813B14" w:rsidP="00813B14">
      <w:pPr>
        <w:pStyle w:val="21"/>
        <w:shd w:val="clear" w:color="auto" w:fill="auto"/>
        <w:spacing w:before="0" w:after="0" w:line="360" w:lineRule="auto"/>
        <w:ind w:left="851" w:right="40" w:firstLine="0"/>
        <w:jc w:val="both"/>
        <w:rPr>
          <w:b w:val="0"/>
          <w:sz w:val="28"/>
          <w:szCs w:val="28"/>
        </w:rPr>
      </w:pPr>
    </w:p>
    <w:p w:rsidR="00D059C8" w:rsidRDefault="003B7658" w:rsidP="00D059C8">
      <w:pPr>
        <w:pStyle w:val="2"/>
        <w:numPr>
          <w:ilvl w:val="2"/>
          <w:numId w:val="2"/>
        </w:numPr>
        <w:shd w:val="clear" w:color="auto" w:fill="auto"/>
        <w:tabs>
          <w:tab w:val="left" w:pos="1419"/>
        </w:tabs>
        <w:spacing w:line="360" w:lineRule="auto"/>
        <w:ind w:right="40" w:firstLine="851"/>
        <w:jc w:val="both"/>
        <w:rPr>
          <w:sz w:val="28"/>
          <w:szCs w:val="28"/>
        </w:rPr>
      </w:pPr>
      <w:r w:rsidRPr="00922E42">
        <w:rPr>
          <w:sz w:val="28"/>
          <w:szCs w:val="28"/>
        </w:rPr>
        <w:t xml:space="preserve">Доступная среда в </w:t>
      </w:r>
      <w:r w:rsidR="006248AC">
        <w:rPr>
          <w:sz w:val="28"/>
          <w:szCs w:val="28"/>
        </w:rPr>
        <w:t>ф</w:t>
      </w:r>
      <w:r w:rsidR="00D61875">
        <w:rPr>
          <w:sz w:val="28"/>
          <w:szCs w:val="28"/>
        </w:rPr>
        <w:t>илиале</w:t>
      </w:r>
      <w:r w:rsidRPr="00922E42">
        <w:rPr>
          <w:sz w:val="28"/>
          <w:szCs w:val="28"/>
        </w:rPr>
        <w:t xml:space="preserve"> создается с учетом потребностей обучающихся с ОВЗ.</w:t>
      </w:r>
    </w:p>
    <w:p w:rsidR="00D059C8" w:rsidRDefault="003B7658" w:rsidP="00D059C8">
      <w:pPr>
        <w:pStyle w:val="2"/>
        <w:numPr>
          <w:ilvl w:val="2"/>
          <w:numId w:val="2"/>
        </w:numPr>
        <w:shd w:val="clear" w:color="auto" w:fill="auto"/>
        <w:tabs>
          <w:tab w:val="left" w:pos="1419"/>
        </w:tabs>
        <w:spacing w:line="360" w:lineRule="auto"/>
        <w:ind w:right="40" w:firstLine="851"/>
        <w:jc w:val="both"/>
        <w:rPr>
          <w:sz w:val="28"/>
          <w:szCs w:val="28"/>
        </w:rPr>
      </w:pPr>
      <w:proofErr w:type="gramStart"/>
      <w:r w:rsidRPr="00D059C8">
        <w:rPr>
          <w:sz w:val="28"/>
          <w:szCs w:val="28"/>
        </w:rPr>
        <w:t xml:space="preserve">В целях обеспечения создания открытой образовательной среды для обучающихся с ОВЗ в </w:t>
      </w:r>
      <w:r w:rsidR="006248AC">
        <w:rPr>
          <w:sz w:val="28"/>
          <w:szCs w:val="28"/>
        </w:rPr>
        <w:t>ф</w:t>
      </w:r>
      <w:r w:rsidR="00D61875" w:rsidRPr="00D059C8">
        <w:rPr>
          <w:sz w:val="28"/>
          <w:szCs w:val="28"/>
        </w:rPr>
        <w:t>илиале</w:t>
      </w:r>
      <w:r w:rsidRPr="00D059C8">
        <w:rPr>
          <w:sz w:val="28"/>
          <w:szCs w:val="28"/>
        </w:rPr>
        <w:t xml:space="preserve"> ежегодно проводится инвентаризация состояния материально-технической базы образовательного процесса для обучающихся с ОВЗ, по результатам которой при необходимости организуются закупки необходимого оборудования.</w:t>
      </w:r>
      <w:proofErr w:type="gramEnd"/>
    </w:p>
    <w:p w:rsidR="00107D15" w:rsidRPr="00D059C8" w:rsidRDefault="003B7658" w:rsidP="00D059C8">
      <w:pPr>
        <w:pStyle w:val="2"/>
        <w:numPr>
          <w:ilvl w:val="2"/>
          <w:numId w:val="2"/>
        </w:numPr>
        <w:shd w:val="clear" w:color="auto" w:fill="auto"/>
        <w:tabs>
          <w:tab w:val="left" w:pos="1419"/>
        </w:tabs>
        <w:spacing w:line="360" w:lineRule="auto"/>
        <w:ind w:right="40" w:firstLine="851"/>
        <w:jc w:val="both"/>
        <w:rPr>
          <w:sz w:val="28"/>
          <w:szCs w:val="28"/>
        </w:rPr>
      </w:pPr>
      <w:r w:rsidRPr="00D059C8">
        <w:rPr>
          <w:sz w:val="28"/>
          <w:szCs w:val="28"/>
        </w:rPr>
        <w:t xml:space="preserve">Территория </w:t>
      </w:r>
      <w:r w:rsidR="006248AC">
        <w:rPr>
          <w:sz w:val="28"/>
          <w:szCs w:val="28"/>
        </w:rPr>
        <w:t>ф</w:t>
      </w:r>
      <w:r w:rsidR="00D61875" w:rsidRPr="00D059C8">
        <w:rPr>
          <w:sz w:val="28"/>
          <w:szCs w:val="28"/>
        </w:rPr>
        <w:t>илиала</w:t>
      </w:r>
      <w:r w:rsidRPr="00D059C8">
        <w:rPr>
          <w:sz w:val="28"/>
          <w:szCs w:val="28"/>
        </w:rPr>
        <w:t xml:space="preserve"> должна соответствовать условиям</w:t>
      </w:r>
      <w:r w:rsidR="00813B14" w:rsidRPr="00D059C8">
        <w:rPr>
          <w:sz w:val="28"/>
          <w:szCs w:val="28"/>
        </w:rPr>
        <w:t xml:space="preserve"> </w:t>
      </w:r>
      <w:r w:rsidRPr="00D059C8">
        <w:rPr>
          <w:sz w:val="28"/>
          <w:szCs w:val="28"/>
        </w:rPr>
        <w:t xml:space="preserve">беспрепятственного, безопасного и удобного передвижения </w:t>
      </w:r>
      <w:proofErr w:type="spellStart"/>
      <w:r w:rsidRPr="00D059C8">
        <w:rPr>
          <w:sz w:val="28"/>
          <w:szCs w:val="28"/>
        </w:rPr>
        <w:t>маломобильных</w:t>
      </w:r>
      <w:proofErr w:type="spellEnd"/>
      <w:r w:rsidR="00813B14" w:rsidRPr="00D059C8">
        <w:rPr>
          <w:sz w:val="28"/>
          <w:szCs w:val="28"/>
        </w:rPr>
        <w:t xml:space="preserve"> </w:t>
      </w:r>
      <w:r w:rsidRPr="00D059C8">
        <w:rPr>
          <w:sz w:val="28"/>
          <w:szCs w:val="28"/>
        </w:rPr>
        <w:t>обучающихся, обеспечения доступа к зданиям и сооружениям, расположенным на</w:t>
      </w:r>
      <w:r w:rsidR="00024C75" w:rsidRPr="00D059C8">
        <w:rPr>
          <w:sz w:val="28"/>
          <w:szCs w:val="28"/>
        </w:rPr>
        <w:t xml:space="preserve"> </w:t>
      </w:r>
      <w:r w:rsidRPr="00D059C8">
        <w:rPr>
          <w:sz w:val="28"/>
          <w:szCs w:val="28"/>
        </w:rPr>
        <w:t>нем, в том числе доступность путей движения, наличие средств информационно-</w:t>
      </w:r>
    </w:p>
    <w:p w:rsidR="00107D15" w:rsidRPr="00922E42" w:rsidRDefault="003B7658" w:rsidP="006248AC">
      <w:pPr>
        <w:pStyle w:val="2"/>
        <w:shd w:val="clear" w:color="auto" w:fill="auto"/>
        <w:spacing w:line="360" w:lineRule="auto"/>
        <w:jc w:val="both"/>
        <w:rPr>
          <w:sz w:val="28"/>
          <w:szCs w:val="28"/>
        </w:rPr>
      </w:pPr>
      <w:r w:rsidRPr="00922E42">
        <w:rPr>
          <w:sz w:val="28"/>
          <w:szCs w:val="28"/>
        </w:rPr>
        <w:t>навигационной поддержки, оборудование лестниц и пандусов поручнями, контрастная окраска</w:t>
      </w:r>
      <w:r w:rsidR="00024C75">
        <w:rPr>
          <w:sz w:val="28"/>
          <w:szCs w:val="28"/>
        </w:rPr>
        <w:t xml:space="preserve"> </w:t>
      </w:r>
      <w:r w:rsidRPr="00922E42">
        <w:rPr>
          <w:sz w:val="28"/>
          <w:szCs w:val="28"/>
        </w:rPr>
        <w:t>дверей и лестниц, выделение мест для парковки автотранспортных средств инвалидов.</w:t>
      </w:r>
    </w:p>
    <w:p w:rsidR="00D059C8" w:rsidRDefault="003B7658" w:rsidP="006248AC">
      <w:pPr>
        <w:pStyle w:val="2"/>
        <w:shd w:val="clear" w:color="auto" w:fill="auto"/>
        <w:spacing w:line="360" w:lineRule="auto"/>
        <w:ind w:right="40" w:firstLine="709"/>
        <w:jc w:val="both"/>
        <w:rPr>
          <w:sz w:val="28"/>
          <w:szCs w:val="28"/>
        </w:rPr>
      </w:pPr>
      <w:proofErr w:type="gramStart"/>
      <w:r w:rsidRPr="00922E42">
        <w:rPr>
          <w:sz w:val="28"/>
          <w:szCs w:val="28"/>
        </w:rPr>
        <w:t>В зданиях, предназначенных для реализации основных профессиональных образовательных программ, необходимо обеспечить как минимум один вход, доступный для обучающихся с нарушением опорно-двигательного аппарата.</w:t>
      </w:r>
      <w:proofErr w:type="gramEnd"/>
      <w:r w:rsidRPr="00922E42">
        <w:rPr>
          <w:sz w:val="28"/>
          <w:szCs w:val="28"/>
        </w:rPr>
        <w:t xml:space="preserve"> Помещения, где могут находиться люди на креслах-колясках, размещаются на уровне доступного входа. </w:t>
      </w:r>
    </w:p>
    <w:p w:rsidR="00D059C8" w:rsidRDefault="003B7658" w:rsidP="00D059C8">
      <w:pPr>
        <w:pStyle w:val="2"/>
        <w:numPr>
          <w:ilvl w:val="2"/>
          <w:numId w:val="2"/>
        </w:numPr>
        <w:shd w:val="clear" w:color="auto" w:fill="auto"/>
        <w:spacing w:line="360" w:lineRule="auto"/>
        <w:ind w:right="40" w:firstLine="851"/>
        <w:jc w:val="both"/>
        <w:rPr>
          <w:sz w:val="28"/>
          <w:szCs w:val="28"/>
        </w:rPr>
      </w:pPr>
      <w:r w:rsidRPr="00922E42">
        <w:rPr>
          <w:sz w:val="28"/>
          <w:szCs w:val="28"/>
        </w:rPr>
        <w:t xml:space="preserve">Учебные помещения переоснащаются с учетом обеспечения эргономичных условий для организации образовательного процесса </w:t>
      </w:r>
      <w:proofErr w:type="gramStart"/>
      <w:r w:rsidRPr="00922E42">
        <w:rPr>
          <w:sz w:val="28"/>
          <w:szCs w:val="28"/>
        </w:rPr>
        <w:t>для</w:t>
      </w:r>
      <w:proofErr w:type="gramEnd"/>
      <w:r w:rsidRPr="00922E42">
        <w:rPr>
          <w:sz w:val="28"/>
          <w:szCs w:val="28"/>
        </w:rPr>
        <w:t xml:space="preserve"> обучающихся с ОВЗ.</w:t>
      </w:r>
    </w:p>
    <w:p w:rsidR="00D059C8" w:rsidRDefault="003B7658" w:rsidP="00D059C8">
      <w:pPr>
        <w:pStyle w:val="2"/>
        <w:numPr>
          <w:ilvl w:val="2"/>
          <w:numId w:val="2"/>
        </w:numPr>
        <w:shd w:val="clear" w:color="auto" w:fill="auto"/>
        <w:spacing w:line="360" w:lineRule="auto"/>
        <w:ind w:right="40" w:firstLine="851"/>
        <w:jc w:val="both"/>
        <w:rPr>
          <w:sz w:val="28"/>
          <w:szCs w:val="28"/>
        </w:rPr>
      </w:pPr>
      <w:r w:rsidRPr="00D059C8">
        <w:rPr>
          <w:sz w:val="28"/>
          <w:szCs w:val="28"/>
        </w:rPr>
        <w:t xml:space="preserve">В каждом здании должно быть предусмотрено обустройство минимум одной туалетной кабины, доступной для </w:t>
      </w:r>
      <w:proofErr w:type="spellStart"/>
      <w:r w:rsidRPr="00D059C8">
        <w:rPr>
          <w:sz w:val="28"/>
          <w:szCs w:val="28"/>
        </w:rPr>
        <w:t>маломобильных</w:t>
      </w:r>
      <w:proofErr w:type="spellEnd"/>
      <w:r w:rsidRPr="00D059C8">
        <w:rPr>
          <w:sz w:val="28"/>
          <w:szCs w:val="28"/>
        </w:rPr>
        <w:t xml:space="preserve"> </w:t>
      </w:r>
      <w:proofErr w:type="gramStart"/>
      <w:r w:rsidRPr="00D059C8">
        <w:rPr>
          <w:sz w:val="28"/>
          <w:szCs w:val="28"/>
        </w:rPr>
        <w:t>обучающихся</w:t>
      </w:r>
      <w:proofErr w:type="gramEnd"/>
      <w:r w:rsidRPr="00D059C8">
        <w:rPr>
          <w:sz w:val="28"/>
          <w:szCs w:val="28"/>
        </w:rPr>
        <w:t>.</w:t>
      </w:r>
    </w:p>
    <w:p w:rsidR="009B61AF" w:rsidRDefault="003B7658" w:rsidP="009B61AF">
      <w:pPr>
        <w:pStyle w:val="2"/>
        <w:numPr>
          <w:ilvl w:val="2"/>
          <w:numId w:val="2"/>
        </w:numPr>
        <w:shd w:val="clear" w:color="auto" w:fill="auto"/>
        <w:spacing w:line="360" w:lineRule="auto"/>
        <w:ind w:right="40" w:firstLine="851"/>
        <w:jc w:val="both"/>
        <w:rPr>
          <w:sz w:val="28"/>
          <w:szCs w:val="28"/>
        </w:rPr>
      </w:pPr>
      <w:r w:rsidRPr="00D059C8">
        <w:rPr>
          <w:sz w:val="28"/>
          <w:szCs w:val="28"/>
        </w:rPr>
        <w:t xml:space="preserve">В зданиях </w:t>
      </w:r>
      <w:r w:rsidR="006248AC">
        <w:rPr>
          <w:sz w:val="28"/>
          <w:szCs w:val="28"/>
        </w:rPr>
        <w:t>ф</w:t>
      </w:r>
      <w:r w:rsidR="00D61875" w:rsidRPr="00D059C8">
        <w:rPr>
          <w:sz w:val="28"/>
          <w:szCs w:val="28"/>
        </w:rPr>
        <w:t>илиала</w:t>
      </w:r>
      <w:r w:rsidRPr="00D059C8">
        <w:rPr>
          <w:sz w:val="28"/>
          <w:szCs w:val="28"/>
        </w:rPr>
        <w:t xml:space="preserve"> предусматривается возможность получения </w:t>
      </w:r>
      <w:proofErr w:type="gramStart"/>
      <w:r w:rsidRPr="00D059C8">
        <w:rPr>
          <w:sz w:val="28"/>
          <w:szCs w:val="28"/>
        </w:rPr>
        <w:t>обучающимися</w:t>
      </w:r>
      <w:proofErr w:type="gramEnd"/>
      <w:r w:rsidRPr="00D059C8">
        <w:rPr>
          <w:sz w:val="28"/>
          <w:szCs w:val="28"/>
        </w:rPr>
        <w:t xml:space="preserve"> с ОВЗ информации для сигнализации об опасности и других важных мероприятиях.</w:t>
      </w:r>
    </w:p>
    <w:p w:rsidR="009B61AF" w:rsidRDefault="003B7658" w:rsidP="009B61AF">
      <w:pPr>
        <w:pStyle w:val="2"/>
        <w:numPr>
          <w:ilvl w:val="2"/>
          <w:numId w:val="2"/>
        </w:numPr>
        <w:shd w:val="clear" w:color="auto" w:fill="auto"/>
        <w:spacing w:line="360" w:lineRule="auto"/>
        <w:ind w:right="40" w:firstLine="851"/>
        <w:jc w:val="both"/>
        <w:rPr>
          <w:sz w:val="28"/>
          <w:szCs w:val="28"/>
        </w:rPr>
      </w:pPr>
      <w:r w:rsidRPr="009B61AF">
        <w:rPr>
          <w:sz w:val="28"/>
          <w:szCs w:val="28"/>
        </w:rPr>
        <w:t xml:space="preserve">По заявкам обучающихся с ОВЗ или научно-педагогических работников, работающих с </w:t>
      </w:r>
      <w:proofErr w:type="gramStart"/>
      <w:r w:rsidRPr="009B61AF">
        <w:rPr>
          <w:sz w:val="28"/>
          <w:szCs w:val="28"/>
        </w:rPr>
        <w:t>обучающимися</w:t>
      </w:r>
      <w:proofErr w:type="gramEnd"/>
      <w:r w:rsidRPr="009B61AF">
        <w:rPr>
          <w:sz w:val="28"/>
          <w:szCs w:val="28"/>
        </w:rPr>
        <w:t xml:space="preserve"> с ОВЗ, осуществляется предоставлением технических средств необходимых для организации образовательного</w:t>
      </w:r>
      <w:r w:rsidR="00D61875" w:rsidRPr="009B61AF">
        <w:rPr>
          <w:sz w:val="28"/>
          <w:szCs w:val="28"/>
        </w:rPr>
        <w:t xml:space="preserve"> процесса для обучающихся с ОВЗ</w:t>
      </w:r>
      <w:r w:rsidRPr="009B61AF">
        <w:rPr>
          <w:sz w:val="28"/>
          <w:szCs w:val="28"/>
        </w:rPr>
        <w:t>.</w:t>
      </w:r>
    </w:p>
    <w:p w:rsidR="00107D15" w:rsidRPr="009B61AF" w:rsidRDefault="003B7658" w:rsidP="009B61AF">
      <w:pPr>
        <w:pStyle w:val="2"/>
        <w:numPr>
          <w:ilvl w:val="2"/>
          <w:numId w:val="2"/>
        </w:numPr>
        <w:shd w:val="clear" w:color="auto" w:fill="auto"/>
        <w:spacing w:line="360" w:lineRule="auto"/>
        <w:ind w:right="40" w:firstLine="851"/>
        <w:jc w:val="both"/>
        <w:rPr>
          <w:sz w:val="28"/>
          <w:szCs w:val="28"/>
        </w:rPr>
      </w:pPr>
      <w:proofErr w:type="gramStart"/>
      <w:r w:rsidRPr="009B61AF">
        <w:rPr>
          <w:rStyle w:val="PalatinoLinotype125pt"/>
          <w:rFonts w:ascii="Times New Roman" w:hAnsi="Times New Roman" w:cs="Times New Roman"/>
          <w:i w:val="0"/>
          <w:sz w:val="28"/>
          <w:szCs w:val="28"/>
        </w:rPr>
        <w:t>Д</w:t>
      </w:r>
      <w:proofErr w:type="gramEnd"/>
      <w:r w:rsidRPr="009B61AF">
        <w:rPr>
          <w:rStyle w:val="PalatinoLinotype125pt"/>
          <w:rFonts w:ascii="Times New Roman" w:hAnsi="Times New Roman" w:cs="Times New Roman"/>
          <w:i w:val="0"/>
          <w:sz w:val="28"/>
          <w:szCs w:val="28"/>
        </w:rPr>
        <w:t>ля</w:t>
      </w:r>
      <w:r w:rsidRPr="009B61AF">
        <w:rPr>
          <w:sz w:val="28"/>
          <w:szCs w:val="28"/>
        </w:rPr>
        <w:t xml:space="preserve"> оказания первой медицинской помощи; оказания врачебной помощи при травмах, острых и хронических заболеваниях; осуществления лечебных, профилактических и реабилитационных мероприятий (в том числе организацию динамического наблюдения за лицами с хроническими заболеваниями, длительно и часто болеющими); пропаганды гигиенических знаний и здорового образа жизни среди об</w:t>
      </w:r>
      <w:r w:rsidR="006D152D" w:rsidRPr="009B61AF">
        <w:rPr>
          <w:sz w:val="28"/>
          <w:szCs w:val="28"/>
        </w:rPr>
        <w:t xml:space="preserve">учающихся в виде лекций и бесед, в штате филиала предусмотрена единица медицинской сестры и </w:t>
      </w:r>
      <w:r w:rsidR="00CC384F" w:rsidRPr="009B61AF">
        <w:rPr>
          <w:sz w:val="28"/>
          <w:szCs w:val="28"/>
        </w:rPr>
        <w:t xml:space="preserve">получена лицензия на </w:t>
      </w:r>
      <w:r w:rsidR="006D152D" w:rsidRPr="009B61AF">
        <w:rPr>
          <w:sz w:val="28"/>
          <w:szCs w:val="28"/>
        </w:rPr>
        <w:t xml:space="preserve"> медицинский кабинет</w:t>
      </w:r>
      <w:r w:rsidRPr="009B61AF">
        <w:rPr>
          <w:sz w:val="28"/>
          <w:szCs w:val="28"/>
        </w:rPr>
        <w:t>.</w:t>
      </w:r>
    </w:p>
    <w:sectPr w:rsidR="00107D15" w:rsidRPr="009B61AF" w:rsidSect="00922E42">
      <w:type w:val="continuous"/>
      <w:pgSz w:w="11905" w:h="16837"/>
      <w:pgMar w:top="1043" w:right="534" w:bottom="1043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9C8" w:rsidRDefault="00D059C8" w:rsidP="00107D15">
      <w:r>
        <w:separator/>
      </w:r>
    </w:p>
  </w:endnote>
  <w:endnote w:type="continuationSeparator" w:id="1">
    <w:p w:rsidR="00D059C8" w:rsidRDefault="00D059C8" w:rsidP="00107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9C8" w:rsidRDefault="00D059C8"/>
  </w:footnote>
  <w:footnote w:type="continuationSeparator" w:id="1">
    <w:p w:rsidR="00D059C8" w:rsidRDefault="00D059C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60F"/>
    <w:multiLevelType w:val="hybridMultilevel"/>
    <w:tmpl w:val="F27AED8C"/>
    <w:lvl w:ilvl="0" w:tplc="B5FC2B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0A47C9"/>
    <w:multiLevelType w:val="multilevel"/>
    <w:tmpl w:val="C5DE67D6"/>
    <w:lvl w:ilvl="0">
      <w:start w:val="6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57966B1"/>
    <w:multiLevelType w:val="multilevel"/>
    <w:tmpl w:val="A6E056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>
    <w:nsid w:val="18F8084B"/>
    <w:multiLevelType w:val="multilevel"/>
    <w:tmpl w:val="C9C28E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355B4C"/>
    <w:multiLevelType w:val="multilevel"/>
    <w:tmpl w:val="7574603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BE6299"/>
    <w:multiLevelType w:val="multilevel"/>
    <w:tmpl w:val="85EE6AE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C10AAC"/>
    <w:multiLevelType w:val="multilevel"/>
    <w:tmpl w:val="302C4D3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DF174F"/>
    <w:multiLevelType w:val="multilevel"/>
    <w:tmpl w:val="D606384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B24712"/>
    <w:multiLevelType w:val="multilevel"/>
    <w:tmpl w:val="8458B4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97001A"/>
    <w:multiLevelType w:val="multilevel"/>
    <w:tmpl w:val="302C4D3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7E46E7"/>
    <w:multiLevelType w:val="multilevel"/>
    <w:tmpl w:val="A6E056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07D15"/>
    <w:rsid w:val="00024C75"/>
    <w:rsid w:val="0005379B"/>
    <w:rsid w:val="00107D15"/>
    <w:rsid w:val="001875A7"/>
    <w:rsid w:val="001F2477"/>
    <w:rsid w:val="00222F3E"/>
    <w:rsid w:val="00264323"/>
    <w:rsid w:val="00277B22"/>
    <w:rsid w:val="00353940"/>
    <w:rsid w:val="00370E80"/>
    <w:rsid w:val="003B7658"/>
    <w:rsid w:val="003E0226"/>
    <w:rsid w:val="003E3967"/>
    <w:rsid w:val="004E3318"/>
    <w:rsid w:val="00501BBB"/>
    <w:rsid w:val="00517292"/>
    <w:rsid w:val="0059170F"/>
    <w:rsid w:val="005F0E29"/>
    <w:rsid w:val="006248AC"/>
    <w:rsid w:val="006D152D"/>
    <w:rsid w:val="00717555"/>
    <w:rsid w:val="00813B14"/>
    <w:rsid w:val="00843346"/>
    <w:rsid w:val="00897216"/>
    <w:rsid w:val="008C2A85"/>
    <w:rsid w:val="00922E42"/>
    <w:rsid w:val="009B61AF"/>
    <w:rsid w:val="009D0A55"/>
    <w:rsid w:val="00A130B5"/>
    <w:rsid w:val="00A61573"/>
    <w:rsid w:val="00B02D08"/>
    <w:rsid w:val="00B70119"/>
    <w:rsid w:val="00B7194D"/>
    <w:rsid w:val="00B96A33"/>
    <w:rsid w:val="00BF1F1F"/>
    <w:rsid w:val="00C256F1"/>
    <w:rsid w:val="00C55F6E"/>
    <w:rsid w:val="00CC384F"/>
    <w:rsid w:val="00CD24CD"/>
    <w:rsid w:val="00D059C8"/>
    <w:rsid w:val="00D61875"/>
    <w:rsid w:val="00D70B27"/>
    <w:rsid w:val="00DC7379"/>
    <w:rsid w:val="00DD4860"/>
    <w:rsid w:val="00E538E4"/>
    <w:rsid w:val="00E637D0"/>
    <w:rsid w:val="00FA0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7D1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7D15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107D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107D15"/>
    <w:rPr>
      <w:u w:val="single"/>
    </w:rPr>
  </w:style>
  <w:style w:type="character" w:customStyle="1" w:styleId="-1pt">
    <w:name w:val="Основной текст + Интервал -1 pt"/>
    <w:basedOn w:val="a4"/>
    <w:rsid w:val="00107D15"/>
    <w:rPr>
      <w:spacing w:val="-30"/>
      <w:u w:val="single"/>
    </w:rPr>
  </w:style>
  <w:style w:type="character" w:customStyle="1" w:styleId="20">
    <w:name w:val="Основной текст (2)_"/>
    <w:basedOn w:val="a0"/>
    <w:link w:val="21"/>
    <w:rsid w:val="00107D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107D15"/>
    <w:rPr>
      <w:b/>
      <w:bCs/>
      <w:spacing w:val="0"/>
    </w:rPr>
  </w:style>
  <w:style w:type="character" w:customStyle="1" w:styleId="10">
    <w:name w:val="Заголовок №1_"/>
    <w:basedOn w:val="a0"/>
    <w:link w:val="11"/>
    <w:rsid w:val="00107D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sid w:val="00107D15"/>
    <w:rPr>
      <w:b/>
      <w:bCs/>
      <w:spacing w:val="0"/>
    </w:rPr>
  </w:style>
  <w:style w:type="character" w:customStyle="1" w:styleId="PalatinoLinotype125pt">
    <w:name w:val="Основной текст + Palatino Linotype;12;5 pt;Курсив"/>
    <w:basedOn w:val="a4"/>
    <w:rsid w:val="00107D15"/>
    <w:rPr>
      <w:rFonts w:ascii="Palatino Linotype" w:eastAsia="Palatino Linotype" w:hAnsi="Palatino Linotype" w:cs="Palatino Linotype"/>
      <w:i/>
      <w:iCs/>
      <w:spacing w:val="0"/>
      <w:sz w:val="25"/>
      <w:szCs w:val="25"/>
    </w:rPr>
  </w:style>
  <w:style w:type="paragraph" w:customStyle="1" w:styleId="2">
    <w:name w:val="Основной текст2"/>
    <w:basedOn w:val="a"/>
    <w:link w:val="a4"/>
    <w:rsid w:val="00107D15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107D15"/>
    <w:pPr>
      <w:shd w:val="clear" w:color="auto" w:fill="FFFFFF"/>
      <w:spacing w:before="240" w:after="240" w:line="307" w:lineRule="exact"/>
      <w:ind w:firstLine="64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rsid w:val="00107D15"/>
    <w:pPr>
      <w:shd w:val="clear" w:color="auto" w:fill="FFFFFF"/>
      <w:spacing w:before="300" w:line="293" w:lineRule="exact"/>
      <w:ind w:firstLine="66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A615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57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5865</TotalTime>
  <Pages>11</Pages>
  <Words>2673</Words>
  <Characters>15242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gorgul</dc:creator>
  <cp:lastModifiedBy>webit</cp:lastModifiedBy>
  <cp:revision>11</cp:revision>
  <cp:lastPrinted>2015-09-30T08:34:00Z</cp:lastPrinted>
  <dcterms:created xsi:type="dcterms:W3CDTF">2015-09-17T14:06:00Z</dcterms:created>
  <dcterms:modified xsi:type="dcterms:W3CDTF">2015-09-30T12:17:00Z</dcterms:modified>
</cp:coreProperties>
</file>